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03" w:rsidRDefault="00564E03" w:rsidP="00395EA3">
      <w:pPr>
        <w:tabs>
          <w:tab w:val="left" w:pos="8647"/>
        </w:tabs>
        <w:spacing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проектов Программ профилактики рисков  </w:t>
      </w:r>
      <w:r w:rsidRPr="00564E03">
        <w:rPr>
          <w:rFonts w:ascii="Times New Roman" w:hAnsi="Times New Roman" w:cs="Times New Roman"/>
          <w:b/>
          <w:sz w:val="28"/>
          <w:szCs w:val="28"/>
        </w:rPr>
        <w:t>причинения</w:t>
      </w:r>
      <w:proofErr w:type="gramEnd"/>
      <w:r w:rsidRPr="00564E03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в рамках муниципального контроля проводим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564E03">
        <w:rPr>
          <w:rFonts w:ascii="Times New Roman" w:hAnsi="Times New Roman" w:cs="Times New Roman"/>
          <w:b/>
          <w:sz w:val="28"/>
          <w:szCs w:val="28"/>
        </w:rPr>
        <w:t xml:space="preserve">  на территории сельского поселения </w:t>
      </w:r>
      <w:proofErr w:type="spellStart"/>
      <w:r w:rsidR="00395EA3">
        <w:rPr>
          <w:rFonts w:ascii="Times New Roman" w:hAnsi="Times New Roman" w:cs="Times New Roman"/>
          <w:b/>
          <w:sz w:val="28"/>
          <w:szCs w:val="28"/>
        </w:rPr>
        <w:t>Сафаровский</w:t>
      </w:r>
      <w:proofErr w:type="spellEnd"/>
      <w:r w:rsidR="0039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E0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564E03">
        <w:rPr>
          <w:rFonts w:ascii="Times New Roman" w:hAnsi="Times New Roman" w:cs="Times New Roman"/>
          <w:b/>
          <w:sz w:val="28"/>
          <w:szCs w:val="28"/>
        </w:rPr>
        <w:t>Чишминский</w:t>
      </w:r>
      <w:proofErr w:type="spellEnd"/>
      <w:r w:rsidRPr="00564E0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7378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EA3" w:rsidRPr="00D24D1D" w:rsidRDefault="00395EA3" w:rsidP="00395EA3">
      <w:pPr>
        <w:tabs>
          <w:tab w:val="left" w:pos="8647"/>
        </w:tabs>
        <w:spacing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03" w:rsidRDefault="00564E03" w:rsidP="00564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95EA3">
        <w:rPr>
          <w:rFonts w:ascii="Times New Roman" w:hAnsi="Times New Roman" w:cs="Times New Roman"/>
          <w:sz w:val="28"/>
          <w:szCs w:val="28"/>
        </w:rPr>
        <w:t>Сафарово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35C02">
        <w:rPr>
          <w:rFonts w:ascii="Times New Roman" w:hAnsi="Times New Roman" w:cs="Times New Roman"/>
          <w:sz w:val="28"/>
          <w:szCs w:val="28"/>
        </w:rPr>
        <w:t>2</w:t>
      </w:r>
      <w:r w:rsidR="00395EA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32971">
        <w:rPr>
          <w:rFonts w:ascii="Times New Roman" w:hAnsi="Times New Roman" w:cs="Times New Roman"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EA3" w:rsidRDefault="00395EA3" w:rsidP="0056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E03" w:rsidRDefault="00564E03" w:rsidP="0056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Место и время проведения общественных обсуждений: с.</w:t>
      </w:r>
      <w:r w:rsidR="00395EA3">
        <w:rPr>
          <w:rFonts w:ascii="Times New Roman" w:hAnsi="Times New Roman" w:cs="Times New Roman"/>
          <w:sz w:val="28"/>
          <w:szCs w:val="28"/>
        </w:rPr>
        <w:t>Сафарово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95EA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395EA3">
        <w:rPr>
          <w:rFonts w:ascii="Times New Roman" w:hAnsi="Times New Roman" w:cs="Times New Roman"/>
          <w:sz w:val="28"/>
          <w:szCs w:val="28"/>
        </w:rPr>
        <w:t>ентральная,15</w:t>
      </w:r>
      <w:r>
        <w:rPr>
          <w:rFonts w:ascii="Times New Roman" w:hAnsi="Times New Roman" w:cs="Times New Roman"/>
          <w:sz w:val="28"/>
          <w:szCs w:val="28"/>
        </w:rPr>
        <w:t xml:space="preserve"> (здание администрации), 15.00 час.</w:t>
      </w:r>
    </w:p>
    <w:p w:rsidR="00395EA3" w:rsidRDefault="00395EA3" w:rsidP="00564E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03" w:rsidRDefault="00564E03" w:rsidP="00564E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4E03" w:rsidRPr="00564E03" w:rsidRDefault="00564E03" w:rsidP="00395EA3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Программ профилактики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в рамках муниципального  контроля проводимого на территории сельского поселения </w:t>
      </w:r>
      <w:proofErr w:type="spellStart"/>
      <w:r w:rsidR="00395EA3">
        <w:rPr>
          <w:rFonts w:ascii="Times New Roman" w:hAnsi="Times New Roman" w:cs="Times New Roman"/>
          <w:sz w:val="28"/>
          <w:szCs w:val="28"/>
        </w:rPr>
        <w:t>Сафаровский</w:t>
      </w:r>
      <w:proofErr w:type="spellEnd"/>
      <w:r w:rsidR="0039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564E03">
        <w:rPr>
          <w:rFonts w:ascii="Times New Roman" w:hAnsi="Times New Roman" w:cs="Times New Roman"/>
          <w:sz w:val="28"/>
          <w:szCs w:val="28"/>
        </w:rPr>
        <w:t>Башкортостан</w:t>
      </w:r>
      <w:r w:rsidR="0059612B" w:rsidRPr="005961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612B" w:rsidRPr="00395EA3">
        <w:rPr>
          <w:rFonts w:ascii="Times New Roman" w:eastAsia="Calibri" w:hAnsi="Times New Roman" w:cs="Times New Roman"/>
          <w:sz w:val="28"/>
          <w:szCs w:val="28"/>
        </w:rPr>
        <w:t>на 2023 год</w:t>
      </w:r>
      <w:r w:rsidR="00596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C02" w:rsidRDefault="00564E03" w:rsidP="0023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A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95EA3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395EA3" w:rsidRPr="00395EA3">
        <w:rPr>
          <w:rFonts w:ascii="Times New Roman" w:hAnsi="Times New Roman" w:cs="Times New Roman"/>
          <w:sz w:val="28"/>
          <w:szCs w:val="28"/>
        </w:rPr>
        <w:t>Сафаровский</w:t>
      </w:r>
      <w:proofErr w:type="spellEnd"/>
      <w:r w:rsidR="00395EA3" w:rsidRPr="00395EA3">
        <w:rPr>
          <w:rFonts w:ascii="Times New Roman" w:hAnsi="Times New Roman" w:cs="Times New Roman"/>
          <w:sz w:val="28"/>
          <w:szCs w:val="28"/>
        </w:rPr>
        <w:t xml:space="preserve"> </w:t>
      </w:r>
      <w:r w:rsidRPr="00395EA3">
        <w:rPr>
          <w:rFonts w:ascii="Times New Roman" w:hAnsi="Times New Roman" w:cs="Times New Roman"/>
          <w:sz w:val="28"/>
          <w:szCs w:val="28"/>
        </w:rPr>
        <w:t>сельсовет проведены общественные обсуждения в</w:t>
      </w:r>
      <w:r w:rsidR="0073782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395EA3">
        <w:rPr>
          <w:rFonts w:ascii="Times New Roman" w:hAnsi="Times New Roman" w:cs="Times New Roman"/>
          <w:sz w:val="28"/>
          <w:szCs w:val="28"/>
        </w:rPr>
        <w:t>дм</w:t>
      </w:r>
      <w:r w:rsidR="00737821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proofErr w:type="spellStart"/>
      <w:r w:rsidR="00737821">
        <w:rPr>
          <w:rFonts w:ascii="Times New Roman" w:hAnsi="Times New Roman" w:cs="Times New Roman"/>
          <w:sz w:val="28"/>
          <w:szCs w:val="28"/>
        </w:rPr>
        <w:t>Сафаровский</w:t>
      </w:r>
      <w:proofErr w:type="spellEnd"/>
      <w:r w:rsidRPr="00395E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5EA3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95EA3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395EA3" w:rsidRPr="00395EA3">
        <w:rPr>
          <w:rFonts w:ascii="Times New Roman" w:hAnsi="Times New Roman" w:cs="Times New Roman"/>
          <w:sz w:val="28"/>
          <w:szCs w:val="28"/>
        </w:rPr>
        <w:t>28</w:t>
      </w:r>
      <w:r w:rsidR="00906DDB" w:rsidRPr="00395EA3">
        <w:rPr>
          <w:rFonts w:ascii="Times New Roman" w:hAnsi="Times New Roman" w:cs="Times New Roman"/>
          <w:sz w:val="28"/>
          <w:szCs w:val="28"/>
        </w:rPr>
        <w:t>.10</w:t>
      </w:r>
      <w:r w:rsidRPr="00395EA3"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395EA3" w:rsidRPr="00395EA3">
        <w:rPr>
          <w:rFonts w:ascii="Times New Roman" w:hAnsi="Times New Roman" w:cs="Times New Roman"/>
          <w:sz w:val="28"/>
          <w:szCs w:val="28"/>
        </w:rPr>
        <w:t>4</w:t>
      </w:r>
      <w:r w:rsidR="00D24D1D" w:rsidRPr="00395EA3">
        <w:rPr>
          <w:rFonts w:ascii="Times New Roman" w:hAnsi="Times New Roman" w:cs="Times New Roman"/>
          <w:sz w:val="28"/>
          <w:szCs w:val="28"/>
        </w:rPr>
        <w:t>1/1</w:t>
      </w:r>
      <w:r w:rsidRPr="00395EA3">
        <w:rPr>
          <w:rFonts w:ascii="Times New Roman" w:hAnsi="Times New Roman" w:cs="Times New Roman"/>
          <w:sz w:val="28"/>
          <w:szCs w:val="28"/>
        </w:rPr>
        <w:t xml:space="preserve"> «</w:t>
      </w:r>
      <w:r w:rsidR="00395EA3" w:rsidRPr="00395EA3">
        <w:rPr>
          <w:rFonts w:ascii="Times New Roman" w:eastAsia="Calibri" w:hAnsi="Times New Roman" w:cs="Times New Roman"/>
          <w:sz w:val="28"/>
          <w:szCs w:val="28"/>
        </w:rPr>
        <w:t xml:space="preserve">О назначении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контроля на территории  сельского  поселения </w:t>
      </w:r>
      <w:proofErr w:type="spellStart"/>
      <w:r w:rsidR="00395EA3" w:rsidRPr="00395EA3">
        <w:rPr>
          <w:rFonts w:ascii="Times New Roman" w:eastAsia="Calibri" w:hAnsi="Times New Roman" w:cs="Times New Roman"/>
          <w:sz w:val="28"/>
          <w:szCs w:val="28"/>
        </w:rPr>
        <w:t>Сафаровский</w:t>
      </w:r>
      <w:proofErr w:type="spellEnd"/>
      <w:r w:rsidR="00395EA3" w:rsidRPr="00395EA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5EA3" w:rsidRPr="00395EA3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="00395EA3" w:rsidRPr="00395EA3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2023 год</w:t>
      </w:r>
      <w:r w:rsidR="00395EA3">
        <w:rPr>
          <w:rFonts w:ascii="Times New Roman" w:hAnsi="Times New Roman" w:cs="Times New Roman"/>
          <w:sz w:val="28"/>
          <w:szCs w:val="28"/>
        </w:rPr>
        <w:t>»</w:t>
      </w:r>
      <w:r w:rsidR="00235C02" w:rsidRPr="00235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5C02" w:rsidRDefault="00235C02" w:rsidP="0023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сфере благоустройства;</w:t>
      </w:r>
    </w:p>
    <w:p w:rsidR="00235C02" w:rsidRDefault="00235C02" w:rsidP="0023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жилищного контроля;</w:t>
      </w:r>
    </w:p>
    <w:p w:rsidR="00235C02" w:rsidRDefault="00235C02" w:rsidP="0023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контроля на автомобильном транспорте;</w:t>
      </w:r>
    </w:p>
    <w:p w:rsidR="00235C02" w:rsidRDefault="00235C02" w:rsidP="0023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земельного контроля;</w:t>
      </w:r>
    </w:p>
    <w:p w:rsidR="00235C02" w:rsidRDefault="00235C02" w:rsidP="0023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муниципального лесного контроля.</w:t>
      </w:r>
    </w:p>
    <w:p w:rsidR="00564E03" w:rsidRPr="00395EA3" w:rsidRDefault="00564E03" w:rsidP="00395EA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95EA3" w:rsidRDefault="00395EA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Общественные об</w:t>
      </w:r>
      <w:r w:rsidR="00D24D1D">
        <w:rPr>
          <w:rFonts w:ascii="Times New Roman" w:hAnsi="Times New Roman" w:cs="Times New Roman"/>
          <w:sz w:val="28"/>
          <w:szCs w:val="28"/>
        </w:rPr>
        <w:t xml:space="preserve">суждения проведены в период </w:t>
      </w:r>
      <w:r w:rsidR="00D24D1D" w:rsidRPr="00395EA3">
        <w:rPr>
          <w:rFonts w:ascii="Times New Roman" w:hAnsi="Times New Roman" w:cs="Times New Roman"/>
          <w:sz w:val="28"/>
          <w:szCs w:val="28"/>
        </w:rPr>
        <w:t xml:space="preserve">с </w:t>
      </w:r>
      <w:r w:rsidR="00395EA3" w:rsidRPr="00395EA3">
        <w:rPr>
          <w:rFonts w:ascii="Times New Roman" w:eastAsia="Calibri" w:hAnsi="Times New Roman" w:cs="Times New Roman"/>
          <w:sz w:val="28"/>
          <w:szCs w:val="28"/>
        </w:rPr>
        <w:t xml:space="preserve"> 10 ноября</w:t>
      </w:r>
      <w:r w:rsidR="00395EA3">
        <w:rPr>
          <w:rFonts w:ascii="Times New Roman" w:eastAsia="Calibri" w:hAnsi="Times New Roman" w:cs="Times New Roman"/>
          <w:sz w:val="28"/>
          <w:szCs w:val="28"/>
        </w:rPr>
        <w:t xml:space="preserve"> 2022 г.  по </w:t>
      </w:r>
      <w:r w:rsidR="00395EA3" w:rsidRPr="00395EA3">
        <w:rPr>
          <w:rFonts w:ascii="Times New Roman" w:eastAsia="Calibri" w:hAnsi="Times New Roman" w:cs="Times New Roman"/>
          <w:sz w:val="28"/>
          <w:szCs w:val="28"/>
        </w:rPr>
        <w:t xml:space="preserve"> 30 ноября 2022 г.</w:t>
      </w:r>
      <w:r w:rsidRPr="00395EA3">
        <w:rPr>
          <w:rFonts w:ascii="Times New Roman" w:hAnsi="Times New Roman" w:cs="Times New Roman"/>
          <w:sz w:val="28"/>
          <w:szCs w:val="28"/>
        </w:rPr>
        <w:t xml:space="preserve"> на официальном сай</w:t>
      </w:r>
      <w:r>
        <w:rPr>
          <w:rFonts w:ascii="Times New Roman" w:hAnsi="Times New Roman" w:cs="Times New Roman"/>
          <w:sz w:val="28"/>
          <w:szCs w:val="28"/>
        </w:rPr>
        <w:t>те по адресу:</w:t>
      </w:r>
      <w:r>
        <w:t xml:space="preserve"> </w:t>
      </w:r>
      <w:hyperlink r:id="rId4" w:history="1">
        <w:r w:rsidR="00395EA3" w:rsidRPr="00395EA3">
          <w:rPr>
            <w:rStyle w:val="a3"/>
            <w:sz w:val="28"/>
            <w:szCs w:val="28"/>
          </w:rPr>
          <w:t>https://s</w:t>
        </w:r>
        <w:proofErr w:type="spellStart"/>
        <w:r w:rsidR="00395EA3" w:rsidRPr="00395EA3">
          <w:rPr>
            <w:rStyle w:val="a3"/>
            <w:sz w:val="28"/>
            <w:szCs w:val="28"/>
            <w:lang w:val="en-US"/>
          </w:rPr>
          <w:t>afarovo</w:t>
        </w:r>
        <w:proofErr w:type="spellEnd"/>
        <w:r w:rsidR="00395EA3" w:rsidRPr="00395EA3">
          <w:rPr>
            <w:rStyle w:val="a3"/>
            <w:sz w:val="28"/>
            <w:szCs w:val="28"/>
          </w:rPr>
          <w:t>.</w:t>
        </w:r>
        <w:proofErr w:type="spellStart"/>
        <w:r w:rsidR="00395EA3" w:rsidRPr="00395EA3">
          <w:rPr>
            <w:rStyle w:val="a3"/>
            <w:sz w:val="28"/>
            <w:szCs w:val="28"/>
          </w:rPr>
          <w:t>ru</w:t>
        </w:r>
        <w:proofErr w:type="spellEnd"/>
        <w:r w:rsidR="00395EA3" w:rsidRPr="00395EA3">
          <w:rPr>
            <w:rStyle w:val="a3"/>
            <w:sz w:val="28"/>
            <w:szCs w:val="28"/>
          </w:rPr>
          <w:t>/</w:t>
        </w:r>
      </w:hyperlink>
      <w:r w:rsidRPr="00395EA3">
        <w:rPr>
          <w:rFonts w:ascii="Times New Roman" w:hAnsi="Times New Roman" w:cs="Times New Roman"/>
          <w:sz w:val="28"/>
          <w:szCs w:val="28"/>
        </w:rPr>
        <w:t>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информационных стендах и на официальном сайте Ад</w:t>
      </w:r>
      <w:r w:rsidR="00395EA3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:rsidR="00395EA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5EA3" w:rsidRDefault="00395EA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64E03" w:rsidRDefault="00395EA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E03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</w:t>
      </w:r>
      <w:proofErr w:type="spellStart"/>
      <w:r w:rsidR="00395EA3">
        <w:rPr>
          <w:rFonts w:ascii="Times New Roman" w:hAnsi="Times New Roman" w:cs="Times New Roman"/>
          <w:sz w:val="28"/>
          <w:szCs w:val="28"/>
        </w:rPr>
        <w:t>И.У.Байбурин</w:t>
      </w:r>
      <w:proofErr w:type="spellEnd"/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proofErr w:type="spellStart"/>
      <w:r w:rsidR="00395EA3">
        <w:rPr>
          <w:rFonts w:ascii="Times New Roman" w:hAnsi="Times New Roman" w:cs="Times New Roman"/>
          <w:sz w:val="28"/>
          <w:szCs w:val="28"/>
        </w:rPr>
        <w:t>Г.Ф.Байбурина</w:t>
      </w:r>
      <w:proofErr w:type="spellEnd"/>
    </w:p>
    <w:sectPr w:rsidR="00564E03" w:rsidSect="00395EA3">
      <w:pgSz w:w="11906" w:h="16838"/>
      <w:pgMar w:top="567" w:right="127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4E03"/>
    <w:rsid w:val="00235C02"/>
    <w:rsid w:val="00395EA3"/>
    <w:rsid w:val="00493503"/>
    <w:rsid w:val="00564E03"/>
    <w:rsid w:val="0059612B"/>
    <w:rsid w:val="006D613A"/>
    <w:rsid w:val="00737821"/>
    <w:rsid w:val="00906DDB"/>
    <w:rsid w:val="009C4CD6"/>
    <w:rsid w:val="00BB39E8"/>
    <w:rsid w:val="00CE177E"/>
    <w:rsid w:val="00D24D1D"/>
    <w:rsid w:val="00F32971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ingak-k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2022-11-14T13:07:00Z</cp:lastPrinted>
  <dcterms:created xsi:type="dcterms:W3CDTF">2022-12-12T11:44:00Z</dcterms:created>
  <dcterms:modified xsi:type="dcterms:W3CDTF">2022-12-12T12:05:00Z</dcterms:modified>
</cp:coreProperties>
</file>