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 w:tblpY="170"/>
        <w:tblW w:w="25373" w:type="dxa"/>
        <w:tblLook w:val="04A0"/>
      </w:tblPr>
      <w:tblGrid>
        <w:gridCol w:w="310"/>
        <w:gridCol w:w="997"/>
        <w:gridCol w:w="99"/>
        <w:gridCol w:w="1604"/>
        <w:gridCol w:w="956"/>
        <w:gridCol w:w="21407"/>
      </w:tblGrid>
      <w:tr w:rsidR="0053668B" w:rsidRPr="008F57C5" w:rsidTr="009527D8">
        <w:trPr>
          <w:trHeight w:val="300"/>
        </w:trPr>
        <w:tc>
          <w:tcPr>
            <w:tcW w:w="299" w:type="dxa"/>
            <w:tcBorders>
              <w:top w:val="nil"/>
              <w:left w:val="nil"/>
              <w:bottom w:val="nil"/>
              <w:right w:val="nil"/>
            </w:tcBorders>
            <w:shd w:val="clear" w:color="auto" w:fill="auto"/>
            <w:noWrap/>
            <w:vAlign w:val="bottom"/>
            <w:hideMark/>
          </w:tcPr>
          <w:p w:rsidR="0053668B" w:rsidRPr="008F57C5" w:rsidRDefault="0053668B" w:rsidP="009527D8">
            <w:pPr>
              <w:jc w:val="both"/>
              <w:rPr>
                <w:rFonts w:ascii="Calibri" w:hAnsi="Calibri" w:cs="Calibri"/>
                <w:color w:val="000000"/>
                <w:sz w:val="22"/>
                <w:szCs w:val="22"/>
              </w:rPr>
            </w:pPr>
            <w:bookmarkStart w:id="0" w:name="sub_1000"/>
          </w:p>
        </w:tc>
        <w:tc>
          <w:tcPr>
            <w:tcW w:w="1055" w:type="dxa"/>
            <w:gridSpan w:val="2"/>
            <w:tcBorders>
              <w:top w:val="nil"/>
              <w:left w:val="nil"/>
              <w:bottom w:val="nil"/>
              <w:right w:val="nil"/>
            </w:tcBorders>
            <w:shd w:val="clear" w:color="auto" w:fill="auto"/>
            <w:noWrap/>
            <w:vAlign w:val="bottom"/>
            <w:hideMark/>
          </w:tcPr>
          <w:p w:rsidR="0053668B" w:rsidRPr="008F57C5" w:rsidRDefault="0053668B" w:rsidP="009527D8">
            <w:pPr>
              <w:rPr>
                <w:rFonts w:ascii="Calibri" w:hAnsi="Calibri" w:cs="Calibri"/>
                <w:color w:val="000000"/>
                <w:sz w:val="22"/>
                <w:szCs w:val="22"/>
              </w:rPr>
            </w:pPr>
          </w:p>
        </w:tc>
        <w:tc>
          <w:tcPr>
            <w:tcW w:w="1544" w:type="dxa"/>
            <w:tcBorders>
              <w:top w:val="nil"/>
              <w:left w:val="nil"/>
              <w:bottom w:val="nil"/>
              <w:right w:val="nil"/>
            </w:tcBorders>
            <w:shd w:val="clear" w:color="auto" w:fill="auto"/>
            <w:noWrap/>
            <w:vAlign w:val="bottom"/>
            <w:hideMark/>
          </w:tcPr>
          <w:p w:rsidR="0053668B" w:rsidRPr="008F57C5" w:rsidRDefault="0053668B" w:rsidP="009527D8">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53668B" w:rsidRPr="008F57C5" w:rsidRDefault="0053668B" w:rsidP="009527D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3668B" w:rsidRPr="008F57C5" w:rsidRDefault="0053668B" w:rsidP="009527D8">
            <w:pPr>
              <w:rPr>
                <w:rFonts w:ascii="Calibri" w:hAnsi="Calibri" w:cs="Calibri"/>
                <w:color w:val="000000"/>
                <w:sz w:val="22"/>
                <w:szCs w:val="22"/>
              </w:rPr>
            </w:pPr>
          </w:p>
        </w:tc>
      </w:tr>
      <w:tr w:rsidR="0053668B" w:rsidRPr="008F57C5" w:rsidTr="0053668B">
        <w:trPr>
          <w:gridAfter w:val="4"/>
          <w:wAfter w:w="23169" w:type="dxa"/>
          <w:trHeight w:val="80"/>
        </w:trPr>
        <w:tc>
          <w:tcPr>
            <w:tcW w:w="299" w:type="dxa"/>
            <w:tcBorders>
              <w:top w:val="nil"/>
              <w:left w:val="nil"/>
              <w:bottom w:val="nil"/>
              <w:right w:val="nil"/>
            </w:tcBorders>
            <w:shd w:val="clear" w:color="auto" w:fill="auto"/>
            <w:noWrap/>
            <w:vAlign w:val="bottom"/>
            <w:hideMark/>
          </w:tcPr>
          <w:p w:rsidR="0053668B" w:rsidRPr="008F57C5" w:rsidRDefault="0053668B" w:rsidP="009527D8">
            <w:pPr>
              <w:rPr>
                <w:sz w:val="20"/>
              </w:rPr>
            </w:pPr>
          </w:p>
        </w:tc>
        <w:tc>
          <w:tcPr>
            <w:tcW w:w="960" w:type="dxa"/>
            <w:tcBorders>
              <w:top w:val="nil"/>
              <w:left w:val="nil"/>
              <w:bottom w:val="nil"/>
              <w:right w:val="nil"/>
            </w:tcBorders>
            <w:shd w:val="clear" w:color="auto" w:fill="auto"/>
            <w:noWrap/>
            <w:vAlign w:val="bottom"/>
            <w:hideMark/>
          </w:tcPr>
          <w:p w:rsidR="0053668B" w:rsidRPr="008F57C5" w:rsidRDefault="0053668B" w:rsidP="009527D8">
            <w:pPr>
              <w:rPr>
                <w:sz w:val="20"/>
              </w:rPr>
            </w:pPr>
          </w:p>
        </w:tc>
      </w:tr>
      <w:tr w:rsidR="0053668B" w:rsidRPr="008F57C5" w:rsidTr="009527D8">
        <w:trPr>
          <w:gridAfter w:val="5"/>
          <w:wAfter w:w="24129" w:type="dxa"/>
          <w:trHeight w:val="80"/>
        </w:trPr>
        <w:tc>
          <w:tcPr>
            <w:tcW w:w="299" w:type="dxa"/>
            <w:tcBorders>
              <w:top w:val="nil"/>
              <w:left w:val="nil"/>
              <w:bottom w:val="nil"/>
              <w:right w:val="nil"/>
            </w:tcBorders>
            <w:shd w:val="clear" w:color="auto" w:fill="auto"/>
            <w:noWrap/>
            <w:vAlign w:val="bottom"/>
            <w:hideMark/>
          </w:tcPr>
          <w:p w:rsidR="0053668B" w:rsidRPr="008F57C5" w:rsidRDefault="0053668B" w:rsidP="009527D8">
            <w:pPr>
              <w:rPr>
                <w:sz w:val="20"/>
              </w:rPr>
            </w:pPr>
          </w:p>
        </w:tc>
      </w:tr>
      <w:tr w:rsidR="0053668B" w:rsidRPr="008F57C5" w:rsidTr="0053668B">
        <w:trPr>
          <w:gridAfter w:val="5"/>
          <w:wAfter w:w="24129" w:type="dxa"/>
          <w:trHeight w:val="255"/>
        </w:trPr>
        <w:tc>
          <w:tcPr>
            <w:tcW w:w="299" w:type="dxa"/>
            <w:tcBorders>
              <w:top w:val="nil"/>
              <w:left w:val="nil"/>
              <w:bottom w:val="nil"/>
              <w:right w:val="nil"/>
            </w:tcBorders>
            <w:shd w:val="clear" w:color="auto" w:fill="auto"/>
            <w:noWrap/>
            <w:vAlign w:val="bottom"/>
            <w:hideMark/>
          </w:tcPr>
          <w:p w:rsidR="0053668B" w:rsidRPr="008F57C5" w:rsidRDefault="0053668B" w:rsidP="009527D8">
            <w:pPr>
              <w:rPr>
                <w:sz w:val="20"/>
              </w:rPr>
            </w:pPr>
          </w:p>
        </w:tc>
      </w:tr>
    </w:tbl>
    <w:tbl>
      <w:tblPr>
        <w:tblpPr w:leftFromText="180" w:rightFromText="180" w:vertAnchor="text" w:horzAnchor="margin" w:tblpXSpec="center" w:tblpY="-4392"/>
        <w:tblOverlap w:val="never"/>
        <w:tblW w:w="10468" w:type="dxa"/>
        <w:tblBorders>
          <w:bottom w:val="thickThinMediumGap" w:sz="24" w:space="0" w:color="auto"/>
        </w:tblBorders>
        <w:tblLook w:val="0000"/>
      </w:tblPr>
      <w:tblGrid>
        <w:gridCol w:w="4617"/>
        <w:gridCol w:w="1588"/>
        <w:gridCol w:w="4263"/>
      </w:tblGrid>
      <w:tr w:rsidR="0053668B" w:rsidTr="0053668B">
        <w:trPr>
          <w:trHeight w:val="1710"/>
        </w:trPr>
        <w:tc>
          <w:tcPr>
            <w:tcW w:w="4617" w:type="dxa"/>
            <w:tcBorders>
              <w:top w:val="nil"/>
              <w:left w:val="nil"/>
              <w:bottom w:val="thickThinMediumGap" w:sz="24" w:space="0" w:color="auto"/>
              <w:right w:val="nil"/>
            </w:tcBorders>
            <w:vAlign w:val="center"/>
          </w:tcPr>
          <w:bookmarkEnd w:id="0"/>
          <w:p w:rsidR="0053668B" w:rsidRDefault="0053668B" w:rsidP="0053668B">
            <w:pPr>
              <w:jc w:val="center"/>
              <w:rPr>
                <w:b/>
                <w:caps/>
                <w:spacing w:val="26"/>
                <w:sz w:val="18"/>
                <w:szCs w:val="18"/>
              </w:rPr>
            </w:pPr>
            <w:r w:rsidRPr="00BF4B6C">
              <w:rPr>
                <w:b/>
                <w:caps/>
                <w:spacing w:val="26"/>
                <w:sz w:val="18"/>
                <w:szCs w:val="18"/>
              </w:rPr>
              <w:t xml:space="preserve">Башќортостан </w:t>
            </w:r>
            <w:r w:rsidRPr="00BF4B6C">
              <w:rPr>
                <w:b/>
                <w:caps/>
                <w:noProof/>
                <w:spacing w:val="26"/>
                <w:sz w:val="18"/>
                <w:szCs w:val="18"/>
              </w:rPr>
              <w:t>Республика</w:t>
            </w:r>
            <w:r w:rsidRPr="00BF4B6C">
              <w:rPr>
                <w:b/>
                <w:caps/>
                <w:spacing w:val="26"/>
                <w:sz w:val="18"/>
                <w:szCs w:val="18"/>
              </w:rPr>
              <w:t>һы</w:t>
            </w:r>
          </w:p>
          <w:p w:rsidR="0053668B" w:rsidRPr="00BF4B6C" w:rsidRDefault="0053668B" w:rsidP="0053668B">
            <w:pPr>
              <w:jc w:val="center"/>
              <w:rPr>
                <w:b/>
                <w:caps/>
                <w:spacing w:val="26"/>
                <w:sz w:val="18"/>
                <w:szCs w:val="18"/>
              </w:rPr>
            </w:pPr>
            <w:r w:rsidRPr="00BF4B6C">
              <w:rPr>
                <w:b/>
                <w:caps/>
                <w:spacing w:val="26"/>
                <w:sz w:val="18"/>
                <w:szCs w:val="18"/>
              </w:rPr>
              <w:t>Шишм</w:t>
            </w:r>
            <w:r w:rsidRPr="00BF4B6C">
              <w:rPr>
                <w:b/>
                <w:spacing w:val="26"/>
                <w:sz w:val="18"/>
                <w:szCs w:val="18"/>
              </w:rPr>
              <w:t>Ә</w:t>
            </w:r>
            <w:r w:rsidRPr="00BF4B6C">
              <w:rPr>
                <w:b/>
                <w:caps/>
                <w:spacing w:val="26"/>
                <w:sz w:val="18"/>
                <w:szCs w:val="18"/>
              </w:rPr>
              <w:t xml:space="preserve"> районы</w:t>
            </w:r>
          </w:p>
          <w:p w:rsidR="0053668B" w:rsidRPr="00BF4B6C" w:rsidRDefault="0053668B" w:rsidP="0053668B">
            <w:pPr>
              <w:jc w:val="center"/>
              <w:rPr>
                <w:b/>
                <w:caps/>
                <w:spacing w:val="26"/>
                <w:sz w:val="18"/>
                <w:szCs w:val="18"/>
              </w:rPr>
            </w:pPr>
            <w:r w:rsidRPr="00BF4B6C">
              <w:rPr>
                <w:b/>
                <w:caps/>
                <w:spacing w:val="26"/>
                <w:sz w:val="18"/>
                <w:szCs w:val="18"/>
              </w:rPr>
              <w:t>МУНИЦИПАЛЬ РАЙОНЫНЫ</w:t>
            </w:r>
            <w:r>
              <w:rPr>
                <w:b/>
                <w:caps/>
                <w:spacing w:val="26"/>
                <w:sz w:val="18"/>
                <w:szCs w:val="18"/>
              </w:rPr>
              <w:t>Ӊ</w:t>
            </w:r>
          </w:p>
          <w:p w:rsidR="0053668B" w:rsidRPr="00BF4B6C" w:rsidRDefault="0053668B" w:rsidP="0053668B">
            <w:pPr>
              <w:pStyle w:val="3"/>
              <w:rPr>
                <w:rFonts w:ascii="Times New Roman" w:hAnsi="Times New Roman"/>
                <w:spacing w:val="26"/>
                <w:sz w:val="18"/>
                <w:szCs w:val="18"/>
              </w:rPr>
            </w:pPr>
            <w:r w:rsidRPr="00BF4B6C">
              <w:rPr>
                <w:rFonts w:ascii="Times New Roman" w:hAnsi="Times New Roman"/>
                <w:spacing w:val="26"/>
                <w:sz w:val="18"/>
                <w:szCs w:val="18"/>
              </w:rPr>
              <w:t>сӘфӘр ауыл</w:t>
            </w:r>
            <w:r>
              <w:rPr>
                <w:rFonts w:ascii="Times New Roman" w:hAnsi="Times New Roman"/>
                <w:spacing w:val="26"/>
                <w:sz w:val="18"/>
                <w:szCs w:val="18"/>
              </w:rPr>
              <w:t xml:space="preserve"> СОВЕТЫ</w:t>
            </w:r>
          </w:p>
          <w:p w:rsidR="0053668B" w:rsidRPr="00BF4B6C" w:rsidRDefault="0053668B" w:rsidP="0053668B">
            <w:pPr>
              <w:pStyle w:val="3"/>
              <w:rPr>
                <w:rFonts w:ascii="Times New Roman" w:hAnsi="Times New Roman"/>
                <w:sz w:val="18"/>
                <w:szCs w:val="18"/>
              </w:rPr>
            </w:pPr>
            <w:r w:rsidRPr="0060385A">
              <w:rPr>
                <w:rFonts w:ascii="Times New Roman" w:hAnsi="Times New Roman"/>
                <w:spacing w:val="26"/>
                <w:sz w:val="18"/>
              </w:rPr>
              <w:t>ауыл</w:t>
            </w:r>
            <w:r>
              <w:rPr>
                <w:rFonts w:ascii="Times New Roman" w:hAnsi="Times New Roman"/>
                <w:spacing w:val="26"/>
                <w:sz w:val="18"/>
              </w:rPr>
              <w:t xml:space="preserve"> </w:t>
            </w:r>
            <w:r>
              <w:rPr>
                <w:rFonts w:ascii="Times New Roman" w:hAnsi="Times New Roman"/>
                <w:sz w:val="18"/>
                <w:szCs w:val="18"/>
              </w:rPr>
              <w:t>БИЛӘМӘ</w:t>
            </w:r>
            <w:r w:rsidRPr="00BF4B6C">
              <w:rPr>
                <w:rFonts w:ascii="Times New Roman" w:hAnsi="Times New Roman"/>
                <w:caps w:val="0"/>
                <w:spacing w:val="26"/>
                <w:sz w:val="18"/>
                <w:szCs w:val="18"/>
              </w:rPr>
              <w:t>Һ</w:t>
            </w:r>
            <w:r w:rsidRPr="00BF4B6C">
              <w:rPr>
                <w:rFonts w:ascii="Times New Roman" w:hAnsi="Times New Roman"/>
                <w:sz w:val="18"/>
                <w:szCs w:val="18"/>
              </w:rPr>
              <w:t>Е советы</w:t>
            </w:r>
          </w:p>
          <w:p w:rsidR="0053668B" w:rsidRPr="00BF4B6C" w:rsidRDefault="0053668B" w:rsidP="0053668B">
            <w:pPr>
              <w:rPr>
                <w:caps/>
                <w:sz w:val="16"/>
                <w:szCs w:val="16"/>
              </w:rPr>
            </w:pPr>
          </w:p>
        </w:tc>
        <w:tc>
          <w:tcPr>
            <w:tcW w:w="1588" w:type="dxa"/>
            <w:tcBorders>
              <w:top w:val="nil"/>
              <w:left w:val="nil"/>
              <w:bottom w:val="thickThinMediumGap" w:sz="24" w:space="0" w:color="auto"/>
              <w:right w:val="nil"/>
            </w:tcBorders>
            <w:vAlign w:val="center"/>
          </w:tcPr>
          <w:p w:rsidR="0053668B" w:rsidRPr="0060385A" w:rsidRDefault="0053668B" w:rsidP="0053668B">
            <w:r>
              <w:rPr>
                <w:rFonts w:ascii="PragmaticAsian" w:hAnsi="PragmaticAsian"/>
                <w:noProof/>
              </w:rPr>
              <w:drawing>
                <wp:inline distT="0" distB="0" distL="0" distR="0">
                  <wp:extent cx="742950" cy="9906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742950" cy="990600"/>
                          </a:xfrm>
                          <a:prstGeom prst="rect">
                            <a:avLst/>
                          </a:prstGeom>
                          <a:noFill/>
                          <a:ln w="9525">
                            <a:noFill/>
                            <a:miter lim="800000"/>
                            <a:headEnd/>
                            <a:tailEnd/>
                          </a:ln>
                        </pic:spPr>
                      </pic:pic>
                    </a:graphicData>
                  </a:graphic>
                </wp:inline>
              </w:drawing>
            </w:r>
          </w:p>
        </w:tc>
        <w:tc>
          <w:tcPr>
            <w:tcW w:w="4263" w:type="dxa"/>
            <w:tcBorders>
              <w:top w:val="nil"/>
              <w:left w:val="nil"/>
              <w:bottom w:val="thickThinMediumGap" w:sz="24" w:space="0" w:color="auto"/>
              <w:right w:val="nil"/>
            </w:tcBorders>
            <w:vAlign w:val="center"/>
          </w:tcPr>
          <w:p w:rsidR="0053668B" w:rsidRDefault="0053668B" w:rsidP="0053668B">
            <w:pPr>
              <w:jc w:val="center"/>
              <w:rPr>
                <w:rFonts w:ascii="Arial New Bash" w:hAnsi="Arial New Bash"/>
                <w:b/>
                <w:caps/>
                <w:spacing w:val="26"/>
                <w:sz w:val="4"/>
              </w:rPr>
            </w:pPr>
          </w:p>
          <w:p w:rsidR="0053668B" w:rsidRDefault="0053668B" w:rsidP="0053668B">
            <w:pPr>
              <w:jc w:val="center"/>
              <w:rPr>
                <w:b/>
                <w:caps/>
                <w:spacing w:val="26"/>
                <w:sz w:val="18"/>
              </w:rPr>
            </w:pPr>
          </w:p>
          <w:p w:rsidR="0053668B" w:rsidRPr="00BF4B6C" w:rsidRDefault="0053668B" w:rsidP="0053668B">
            <w:pPr>
              <w:jc w:val="center"/>
              <w:rPr>
                <w:b/>
                <w:caps/>
                <w:spacing w:val="26"/>
                <w:sz w:val="18"/>
              </w:rPr>
            </w:pPr>
            <w:r w:rsidRPr="00BF4B6C">
              <w:rPr>
                <w:b/>
                <w:caps/>
                <w:spacing w:val="26"/>
                <w:sz w:val="18"/>
              </w:rPr>
              <w:t>СОВЕТ СЕЛЬСКОГО ПОСЕЛЕНИЯ</w:t>
            </w:r>
          </w:p>
          <w:p w:rsidR="0053668B" w:rsidRPr="00BF4B6C" w:rsidRDefault="0053668B" w:rsidP="0053668B">
            <w:pPr>
              <w:jc w:val="center"/>
              <w:rPr>
                <w:b/>
                <w:caps/>
                <w:spacing w:val="26"/>
                <w:sz w:val="18"/>
              </w:rPr>
            </w:pPr>
            <w:r w:rsidRPr="00BF4B6C">
              <w:rPr>
                <w:b/>
                <w:caps/>
                <w:spacing w:val="26"/>
                <w:sz w:val="18"/>
              </w:rPr>
              <w:t>сафаровский сельсовет</w:t>
            </w:r>
          </w:p>
          <w:p w:rsidR="0053668B" w:rsidRPr="00BF4B6C" w:rsidRDefault="0053668B" w:rsidP="0053668B">
            <w:pPr>
              <w:jc w:val="center"/>
              <w:rPr>
                <w:b/>
                <w:caps/>
                <w:spacing w:val="26"/>
                <w:sz w:val="18"/>
              </w:rPr>
            </w:pPr>
            <w:r w:rsidRPr="00BF4B6C">
              <w:rPr>
                <w:b/>
                <w:caps/>
                <w:spacing w:val="26"/>
                <w:sz w:val="18"/>
              </w:rPr>
              <w:t>муниципального РАЙОНА</w:t>
            </w:r>
          </w:p>
          <w:p w:rsidR="0053668B" w:rsidRDefault="0053668B" w:rsidP="0053668B">
            <w:pPr>
              <w:jc w:val="center"/>
              <w:rPr>
                <w:b/>
                <w:caps/>
                <w:spacing w:val="26"/>
                <w:sz w:val="18"/>
              </w:rPr>
            </w:pPr>
            <w:r w:rsidRPr="00BF4B6C">
              <w:rPr>
                <w:b/>
                <w:caps/>
                <w:spacing w:val="26"/>
                <w:sz w:val="18"/>
              </w:rPr>
              <w:t>ЧишминскИЙ раЙон Республик</w:t>
            </w:r>
            <w:r>
              <w:rPr>
                <w:b/>
                <w:caps/>
                <w:spacing w:val="26"/>
                <w:sz w:val="18"/>
              </w:rPr>
              <w:t>И</w:t>
            </w:r>
            <w:r w:rsidRPr="00BF4B6C">
              <w:rPr>
                <w:b/>
                <w:caps/>
                <w:spacing w:val="26"/>
                <w:sz w:val="18"/>
              </w:rPr>
              <w:t xml:space="preserve"> Башкортостан</w:t>
            </w:r>
          </w:p>
          <w:p w:rsidR="0053668B" w:rsidRDefault="0053668B" w:rsidP="0053668B">
            <w:pPr>
              <w:pStyle w:val="1"/>
              <w:jc w:val="left"/>
              <w:rPr>
                <w:b w:val="0"/>
                <w:caps/>
              </w:rPr>
            </w:pPr>
          </w:p>
        </w:tc>
      </w:tr>
      <w:tr w:rsidR="0053668B" w:rsidRPr="000370E2" w:rsidTr="0053668B">
        <w:trPr>
          <w:trHeight w:val="927"/>
        </w:trPr>
        <w:tc>
          <w:tcPr>
            <w:tcW w:w="4617" w:type="dxa"/>
            <w:tcBorders>
              <w:top w:val="thickThinMediumGap" w:sz="24" w:space="0" w:color="auto"/>
              <w:left w:val="nil"/>
              <w:bottom w:val="nil"/>
              <w:right w:val="nil"/>
            </w:tcBorders>
          </w:tcPr>
          <w:p w:rsidR="0053668B" w:rsidRPr="00801DF4" w:rsidRDefault="0053668B" w:rsidP="0053668B">
            <w:pPr>
              <w:jc w:val="center"/>
              <w:rPr>
                <w:rFonts w:ascii="Arial New Bash" w:hAnsi="Arial New Bash"/>
                <w:b/>
                <w:caps/>
                <w:sz w:val="16"/>
              </w:rPr>
            </w:pPr>
          </w:p>
          <w:p w:rsidR="0053668B" w:rsidRPr="00EE4306" w:rsidRDefault="0053668B" w:rsidP="0053668B">
            <w:pPr>
              <w:jc w:val="center"/>
              <w:rPr>
                <w:rFonts w:ascii="Arial New Bash" w:hAnsi="Arial New Bash"/>
                <w:b/>
                <w:caps/>
              </w:rPr>
            </w:pPr>
            <w:r>
              <w:rPr>
                <w:rFonts w:ascii="Arial" w:hAnsi="Arial" w:cs="Arial"/>
                <w:b/>
                <w:caps/>
              </w:rPr>
              <w:t>Ҡ</w:t>
            </w:r>
            <w:r w:rsidRPr="00EE4306">
              <w:rPr>
                <w:rFonts w:ascii="Arial New Bash" w:hAnsi="Arial New Bash"/>
                <w:b/>
                <w:caps/>
              </w:rPr>
              <w:t>АРАР</w:t>
            </w:r>
          </w:p>
          <w:p w:rsidR="0053668B" w:rsidRPr="000370E2" w:rsidRDefault="0053668B" w:rsidP="0053668B">
            <w:pPr>
              <w:widowControl w:val="0"/>
              <w:autoSpaceDE w:val="0"/>
              <w:autoSpaceDN w:val="0"/>
              <w:adjustRightInd w:val="0"/>
              <w:jc w:val="center"/>
              <w:outlineLvl w:val="0"/>
              <w:rPr>
                <w:b/>
                <w:bCs/>
                <w:sz w:val="28"/>
                <w:szCs w:val="28"/>
              </w:rPr>
            </w:pPr>
            <w:r>
              <w:rPr>
                <w:rFonts w:eastAsia="Calibri"/>
                <w:sz w:val="28"/>
                <w:szCs w:val="28"/>
              </w:rPr>
              <w:t>«25» гинуар 2021</w:t>
            </w:r>
            <w:r w:rsidRPr="000370E2">
              <w:rPr>
                <w:rFonts w:eastAsia="Calibri"/>
                <w:sz w:val="28"/>
                <w:szCs w:val="28"/>
              </w:rPr>
              <w:t>й</w:t>
            </w:r>
            <w:r>
              <w:rPr>
                <w:rFonts w:eastAsia="Calibri"/>
                <w:sz w:val="28"/>
                <w:szCs w:val="28"/>
              </w:rPr>
              <w:t>.</w:t>
            </w:r>
          </w:p>
        </w:tc>
        <w:tc>
          <w:tcPr>
            <w:tcW w:w="1588" w:type="dxa"/>
            <w:tcBorders>
              <w:top w:val="thickThinMediumGap" w:sz="24" w:space="0" w:color="auto"/>
              <w:left w:val="nil"/>
              <w:bottom w:val="nil"/>
              <w:right w:val="nil"/>
            </w:tcBorders>
          </w:tcPr>
          <w:p w:rsidR="0053668B" w:rsidRPr="00801DF4" w:rsidRDefault="0053668B" w:rsidP="0053668B">
            <w:pPr>
              <w:widowControl w:val="0"/>
              <w:autoSpaceDE w:val="0"/>
              <w:autoSpaceDN w:val="0"/>
              <w:ind w:firstLine="720"/>
              <w:rPr>
                <w:i/>
                <w:caps/>
                <w:sz w:val="20"/>
              </w:rPr>
            </w:pPr>
          </w:p>
          <w:p w:rsidR="0053668B" w:rsidRPr="00DB18D2" w:rsidRDefault="0053668B" w:rsidP="0053668B">
            <w:pPr>
              <w:widowControl w:val="0"/>
              <w:autoSpaceDE w:val="0"/>
              <w:autoSpaceDN w:val="0"/>
              <w:rPr>
                <w:rFonts w:eastAsia="Calibri"/>
                <w:sz w:val="20"/>
              </w:rPr>
            </w:pPr>
          </w:p>
          <w:p w:rsidR="0053668B" w:rsidRPr="000370E2" w:rsidRDefault="0053668B" w:rsidP="0053668B">
            <w:pPr>
              <w:widowControl w:val="0"/>
              <w:autoSpaceDE w:val="0"/>
              <w:autoSpaceDN w:val="0"/>
              <w:rPr>
                <w:caps/>
                <w:sz w:val="28"/>
                <w:szCs w:val="28"/>
              </w:rPr>
            </w:pPr>
            <w:r w:rsidRPr="000370E2">
              <w:rPr>
                <w:rFonts w:eastAsia="Calibri"/>
                <w:sz w:val="28"/>
                <w:szCs w:val="28"/>
              </w:rPr>
              <w:t xml:space="preserve">№ </w:t>
            </w:r>
            <w:r>
              <w:rPr>
                <w:rFonts w:eastAsia="Calibri"/>
                <w:sz w:val="28"/>
                <w:szCs w:val="28"/>
              </w:rPr>
              <w:t>05</w:t>
            </w:r>
          </w:p>
        </w:tc>
        <w:tc>
          <w:tcPr>
            <w:tcW w:w="4263" w:type="dxa"/>
            <w:tcBorders>
              <w:top w:val="thickThinMediumGap" w:sz="24" w:space="0" w:color="auto"/>
              <w:left w:val="nil"/>
              <w:bottom w:val="nil"/>
              <w:right w:val="nil"/>
            </w:tcBorders>
          </w:tcPr>
          <w:p w:rsidR="0053668B" w:rsidRPr="00801DF4" w:rsidRDefault="0053668B" w:rsidP="0053668B">
            <w:pPr>
              <w:widowControl w:val="0"/>
              <w:tabs>
                <w:tab w:val="left" w:pos="708"/>
                <w:tab w:val="center" w:pos="4153"/>
                <w:tab w:val="right" w:pos="8306"/>
              </w:tabs>
              <w:autoSpaceDE w:val="0"/>
              <w:autoSpaceDN w:val="0"/>
              <w:jc w:val="center"/>
              <w:rPr>
                <w:rFonts w:ascii="Arial New Bash" w:eastAsia="Calibri" w:hAnsi="Arial New Bash"/>
                <w:b/>
                <w:sz w:val="16"/>
              </w:rPr>
            </w:pPr>
          </w:p>
          <w:p w:rsidR="0053668B" w:rsidRPr="00AE71E8" w:rsidRDefault="0053668B" w:rsidP="0053668B">
            <w:pPr>
              <w:widowControl w:val="0"/>
              <w:tabs>
                <w:tab w:val="left" w:pos="708"/>
                <w:tab w:val="center" w:pos="4153"/>
                <w:tab w:val="right" w:pos="8306"/>
              </w:tabs>
              <w:autoSpaceDE w:val="0"/>
              <w:autoSpaceDN w:val="0"/>
              <w:jc w:val="center"/>
              <w:rPr>
                <w:rFonts w:ascii="Arial New Bash" w:hAnsi="Arial New Bash"/>
                <w:b/>
              </w:rPr>
            </w:pPr>
            <w:r>
              <w:rPr>
                <w:rFonts w:ascii="Arial New Bash" w:eastAsia="Calibri" w:hAnsi="Arial New Bash"/>
                <w:b/>
              </w:rPr>
              <w:t>РЕШЕНИЕ</w:t>
            </w:r>
          </w:p>
          <w:p w:rsidR="0053668B" w:rsidRPr="000370E2" w:rsidRDefault="0053668B" w:rsidP="0053668B">
            <w:pPr>
              <w:widowControl w:val="0"/>
              <w:tabs>
                <w:tab w:val="left" w:pos="708"/>
                <w:tab w:val="center" w:pos="4153"/>
                <w:tab w:val="right" w:pos="8306"/>
              </w:tabs>
              <w:autoSpaceDE w:val="0"/>
              <w:autoSpaceDN w:val="0"/>
              <w:jc w:val="center"/>
              <w:rPr>
                <w:sz w:val="28"/>
                <w:szCs w:val="28"/>
              </w:rPr>
            </w:pPr>
            <w:r>
              <w:rPr>
                <w:rFonts w:eastAsia="Calibri"/>
                <w:sz w:val="28"/>
                <w:szCs w:val="28"/>
              </w:rPr>
              <w:t xml:space="preserve"> «25» января 2021</w:t>
            </w:r>
            <w:r w:rsidRPr="000370E2">
              <w:rPr>
                <w:rFonts w:eastAsia="Calibri"/>
                <w:sz w:val="28"/>
                <w:szCs w:val="28"/>
              </w:rPr>
              <w:t xml:space="preserve"> г.</w:t>
            </w:r>
          </w:p>
        </w:tc>
      </w:tr>
    </w:tbl>
    <w:p w:rsidR="00495646" w:rsidRDefault="00495646" w:rsidP="00495646">
      <w:pPr>
        <w:jc w:val="both"/>
        <w:rPr>
          <w:sz w:val="24"/>
          <w:szCs w:val="24"/>
        </w:rPr>
      </w:pPr>
    </w:p>
    <w:p w:rsidR="00495646" w:rsidRDefault="00495646" w:rsidP="00495646">
      <w:pPr>
        <w:jc w:val="both"/>
        <w:rPr>
          <w:sz w:val="24"/>
          <w:szCs w:val="24"/>
        </w:rPr>
      </w:pPr>
    </w:p>
    <w:p w:rsidR="002D769E" w:rsidRDefault="002D769E" w:rsidP="002D769E">
      <w:pPr>
        <w:pStyle w:val="a5"/>
        <w:jc w:val="center"/>
        <w:rPr>
          <w:bCs/>
          <w:szCs w:val="28"/>
        </w:rPr>
      </w:pPr>
    </w:p>
    <w:p w:rsidR="00BB1B4E" w:rsidRDefault="00BB1B4E" w:rsidP="00BB1B4E">
      <w:pPr>
        <w:pStyle w:val="a5"/>
        <w:jc w:val="center"/>
        <w:rPr>
          <w:b/>
          <w:szCs w:val="28"/>
        </w:rPr>
      </w:pPr>
      <w:r>
        <w:rPr>
          <w:b/>
          <w:szCs w:val="28"/>
        </w:rPr>
        <w:t>О досрочном прекращении полномочий депутата Совета сельского поселения Сафаровский сельсовет муниципального района Чишминский район Республики Башкортостан по избирательному  округу № 4</w:t>
      </w:r>
    </w:p>
    <w:p w:rsidR="00BB1B4E" w:rsidRDefault="00BB1B4E" w:rsidP="00BB1B4E">
      <w:pPr>
        <w:pStyle w:val="a5"/>
        <w:jc w:val="center"/>
        <w:rPr>
          <w:b/>
        </w:rPr>
      </w:pPr>
      <w:r>
        <w:rPr>
          <w:b/>
          <w:szCs w:val="28"/>
        </w:rPr>
        <w:t>Асадуллина Азамата Альфатовича</w:t>
      </w:r>
    </w:p>
    <w:p w:rsidR="00BB1B4E" w:rsidRDefault="00BB1B4E" w:rsidP="00BB1B4E">
      <w:pPr>
        <w:ind w:firstLine="720"/>
        <w:jc w:val="both"/>
        <w:rPr>
          <w:sz w:val="28"/>
        </w:rPr>
      </w:pPr>
    </w:p>
    <w:p w:rsidR="00BB1B4E" w:rsidRDefault="00BB1B4E" w:rsidP="00BB1B4E">
      <w:pPr>
        <w:ind w:firstLine="720"/>
        <w:jc w:val="both"/>
        <w:rPr>
          <w:sz w:val="28"/>
        </w:rPr>
      </w:pPr>
      <w:r>
        <w:rPr>
          <w:sz w:val="28"/>
          <w:szCs w:val="28"/>
        </w:rPr>
        <w:t xml:space="preserve">Рассмотрев заявление депутата Совета сельского поселения </w:t>
      </w:r>
      <w:r>
        <w:rPr>
          <w:sz w:val="28"/>
        </w:rPr>
        <w:t>Сафаровский  сельсовет муниципального района Чишминский район Республики Башкортостан Асадуллина А.А</w:t>
      </w:r>
      <w:r>
        <w:rPr>
          <w:sz w:val="28"/>
          <w:szCs w:val="28"/>
        </w:rPr>
        <w:t>.</w:t>
      </w:r>
      <w:r>
        <w:rPr>
          <w:iCs/>
          <w:sz w:val="28"/>
          <w:szCs w:val="28"/>
        </w:rPr>
        <w:t xml:space="preserve">, </w:t>
      </w:r>
      <w:r>
        <w:rPr>
          <w:bCs/>
          <w:iCs/>
          <w:sz w:val="28"/>
          <w:szCs w:val="28"/>
        </w:rPr>
        <w:t>избранной по избирательному округу № 4</w:t>
      </w:r>
      <w:r>
        <w:rPr>
          <w:sz w:val="28"/>
          <w:szCs w:val="28"/>
        </w:rPr>
        <w:t xml:space="preserve">, руководствуясь пунктом 2 части 10 статьи 40 Федерального закона от 06 октября 2003 года № 131-ФЗ «Об общих принципах организации местного самоуправления в Российской Федерации», пунктом 2 </w:t>
      </w:r>
      <w:r>
        <w:rPr>
          <w:sz w:val="28"/>
        </w:rPr>
        <w:t>части 8 статьи 22 Устава сельского поселения Сафаровский сельсовет муниципального района Чишминский район Республики Башкортостан, Регламентом Совета сельского поселения Сафаровский сельсовет муниципального района Чишминский район Республики Башкортостан Совет сельского поселения Сафаровский сельсовет муниципального района Чишминский район</w:t>
      </w:r>
      <w:r w:rsidR="00C36F9D">
        <w:rPr>
          <w:sz w:val="28"/>
        </w:rPr>
        <w:t xml:space="preserve"> </w:t>
      </w:r>
      <w:r>
        <w:rPr>
          <w:sz w:val="28"/>
        </w:rPr>
        <w:t>Республики Башкортостан решил:</w:t>
      </w:r>
    </w:p>
    <w:p w:rsidR="00BB1B4E" w:rsidRDefault="00C36F9D" w:rsidP="00C36F9D">
      <w:pPr>
        <w:ind w:firstLine="567"/>
        <w:jc w:val="both"/>
        <w:rPr>
          <w:sz w:val="28"/>
        </w:rPr>
      </w:pPr>
      <w:r>
        <w:rPr>
          <w:sz w:val="28"/>
        </w:rPr>
        <w:t xml:space="preserve"> </w:t>
      </w:r>
      <w:r w:rsidR="00BB1B4E">
        <w:rPr>
          <w:sz w:val="28"/>
        </w:rPr>
        <w:t xml:space="preserve">1. </w:t>
      </w:r>
      <w:r w:rsidR="00BB1B4E">
        <w:rPr>
          <w:sz w:val="28"/>
          <w:szCs w:val="28"/>
        </w:rPr>
        <w:t xml:space="preserve">Сложить полномочия депутата Совета сельского поселения Сафаровский </w:t>
      </w:r>
      <w:r w:rsidR="00BB1B4E">
        <w:rPr>
          <w:sz w:val="28"/>
        </w:rPr>
        <w:t xml:space="preserve">сельсовет муниципального района Чишминский район Республики Башкортостан, </w:t>
      </w:r>
      <w:r w:rsidR="00BB1B4E">
        <w:rPr>
          <w:bCs/>
          <w:iCs/>
          <w:sz w:val="28"/>
          <w:szCs w:val="28"/>
        </w:rPr>
        <w:t>избранной по избирательному округу № 4</w:t>
      </w:r>
      <w:r>
        <w:rPr>
          <w:bCs/>
          <w:iCs/>
          <w:sz w:val="28"/>
          <w:szCs w:val="28"/>
        </w:rPr>
        <w:t xml:space="preserve"> </w:t>
      </w:r>
      <w:r w:rsidR="00BB1B4E">
        <w:rPr>
          <w:bCs/>
          <w:iCs/>
          <w:sz w:val="28"/>
          <w:szCs w:val="28"/>
        </w:rPr>
        <w:t>Асадуллина Азамата Альфатовича</w:t>
      </w:r>
      <w:r w:rsidR="00BB1B4E">
        <w:rPr>
          <w:sz w:val="28"/>
        </w:rPr>
        <w:t xml:space="preserve"> с </w:t>
      </w:r>
      <w:r w:rsidR="000C5B4F">
        <w:rPr>
          <w:sz w:val="28"/>
        </w:rPr>
        <w:t>25 января</w:t>
      </w:r>
      <w:r w:rsidR="00BB1B4E">
        <w:rPr>
          <w:sz w:val="28"/>
        </w:rPr>
        <w:t xml:space="preserve"> 2021 г.</w:t>
      </w:r>
    </w:p>
    <w:p w:rsidR="00BB1B4E" w:rsidRDefault="00BB1B4E" w:rsidP="00BB1B4E">
      <w:pPr>
        <w:autoSpaceDE w:val="0"/>
        <w:autoSpaceDN w:val="0"/>
        <w:adjustRightInd w:val="0"/>
        <w:ind w:firstLine="709"/>
        <w:jc w:val="both"/>
        <w:rPr>
          <w:sz w:val="28"/>
          <w:szCs w:val="28"/>
        </w:rPr>
      </w:pPr>
      <w:r>
        <w:rPr>
          <w:sz w:val="28"/>
        </w:rPr>
        <w:t xml:space="preserve">2. </w:t>
      </w:r>
      <w:r>
        <w:rPr>
          <w:sz w:val="28"/>
          <w:szCs w:val="28"/>
        </w:rPr>
        <w:t xml:space="preserve">Обнародовать настоящее решение в порядке, установленном Уставом сельского поселения </w:t>
      </w:r>
      <w:r w:rsidR="00C36F9D">
        <w:rPr>
          <w:sz w:val="28"/>
          <w:szCs w:val="28"/>
        </w:rPr>
        <w:t xml:space="preserve">Сафаровский </w:t>
      </w:r>
      <w:r>
        <w:rPr>
          <w:sz w:val="28"/>
          <w:szCs w:val="28"/>
        </w:rPr>
        <w:t xml:space="preserve">сельсовет муниципального района Чишминский район Республики Башкортостан, разместить на официальном сайте Администрации сельского поселения </w:t>
      </w:r>
      <w:r w:rsidR="00C36F9D">
        <w:rPr>
          <w:sz w:val="28"/>
          <w:szCs w:val="28"/>
        </w:rPr>
        <w:t xml:space="preserve">Сафаровский </w:t>
      </w:r>
      <w:r>
        <w:rPr>
          <w:sz w:val="28"/>
          <w:szCs w:val="28"/>
        </w:rPr>
        <w:t>сельсовет муниципального района  Чишминский район Республики Башкортостан.</w:t>
      </w:r>
    </w:p>
    <w:p w:rsidR="00BB1B4E" w:rsidRDefault="00BB1B4E" w:rsidP="00BB1B4E"/>
    <w:p w:rsidR="00C36F9D" w:rsidRDefault="00C36F9D" w:rsidP="00BB1B4E"/>
    <w:p w:rsidR="00C36F9D" w:rsidRDefault="00C36F9D" w:rsidP="00BB1B4E"/>
    <w:p w:rsidR="00BB1B4E" w:rsidRDefault="00BB1B4E" w:rsidP="00BB1B4E">
      <w:pPr>
        <w:autoSpaceDE w:val="0"/>
        <w:autoSpaceDN w:val="0"/>
        <w:adjustRightInd w:val="0"/>
        <w:jc w:val="both"/>
        <w:rPr>
          <w:sz w:val="28"/>
          <w:szCs w:val="28"/>
        </w:rPr>
      </w:pPr>
      <w:r>
        <w:rPr>
          <w:sz w:val="28"/>
          <w:szCs w:val="28"/>
        </w:rPr>
        <w:t>Глава сельского поселения</w:t>
      </w:r>
    </w:p>
    <w:p w:rsidR="00BB1B4E" w:rsidRDefault="00C36F9D" w:rsidP="00BB1B4E">
      <w:r>
        <w:rPr>
          <w:sz w:val="28"/>
          <w:szCs w:val="28"/>
        </w:rPr>
        <w:t xml:space="preserve">Сафаровский </w:t>
      </w:r>
      <w:r w:rsidR="00BB1B4E">
        <w:rPr>
          <w:sz w:val="28"/>
          <w:szCs w:val="28"/>
        </w:rPr>
        <w:t>сельсовет                                                           И.</w:t>
      </w:r>
      <w:r>
        <w:rPr>
          <w:sz w:val="28"/>
          <w:szCs w:val="28"/>
        </w:rPr>
        <w:t>У.Байбурин</w:t>
      </w:r>
      <w:r>
        <w:t xml:space="preserve"> </w:t>
      </w:r>
    </w:p>
    <w:p w:rsidR="00BB1B4E" w:rsidRDefault="00BB1B4E" w:rsidP="00BB1B4E"/>
    <w:p w:rsidR="002D769E" w:rsidRDefault="002D769E" w:rsidP="002D769E">
      <w:pPr>
        <w:pStyle w:val="a5"/>
        <w:jc w:val="center"/>
        <w:rPr>
          <w:bCs/>
          <w:szCs w:val="28"/>
        </w:rPr>
      </w:pPr>
    </w:p>
    <w:sectPr w:rsidR="002D769E" w:rsidSect="0053668B">
      <w:pgSz w:w="11906" w:h="16838"/>
      <w:pgMar w:top="0" w:right="991" w:bottom="1134" w:left="1134"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A2" w:rsidRDefault="006F37A2" w:rsidP="00B51106">
      <w:r>
        <w:separator/>
      </w:r>
    </w:p>
  </w:endnote>
  <w:endnote w:type="continuationSeparator" w:id="1">
    <w:p w:rsidR="006F37A2" w:rsidRDefault="006F37A2" w:rsidP="00B51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A2" w:rsidRDefault="006F37A2" w:rsidP="00B51106">
      <w:r>
        <w:separator/>
      </w:r>
    </w:p>
  </w:footnote>
  <w:footnote w:type="continuationSeparator" w:id="1">
    <w:p w:rsidR="006F37A2" w:rsidRDefault="006F37A2" w:rsidP="00B51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329D"/>
    <w:multiLevelType w:val="hybridMultilevel"/>
    <w:tmpl w:val="E5B4D1D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2F28D7"/>
    <w:multiLevelType w:val="hybridMultilevel"/>
    <w:tmpl w:val="C1B6F2D2"/>
    <w:lvl w:ilvl="0" w:tplc="E1785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0070D0"/>
    <w:multiLevelType w:val="hybridMultilevel"/>
    <w:tmpl w:val="98629008"/>
    <w:lvl w:ilvl="0" w:tplc="6A6A073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D6601C"/>
    <w:multiLevelType w:val="hybridMultilevel"/>
    <w:tmpl w:val="0874C3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3F1833"/>
    <w:multiLevelType w:val="hybridMultilevel"/>
    <w:tmpl w:val="A62C91E6"/>
    <w:lvl w:ilvl="0" w:tplc="91D86E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8E6A6C"/>
    <w:multiLevelType w:val="multilevel"/>
    <w:tmpl w:val="E8048ED0"/>
    <w:lvl w:ilvl="0">
      <w:start w:val="6"/>
      <w:numFmt w:val="decimal"/>
      <w:lvlText w:val="%1"/>
      <w:lvlJc w:val="left"/>
      <w:pPr>
        <w:tabs>
          <w:tab w:val="num" w:pos="495"/>
        </w:tabs>
        <w:ind w:left="495" w:hanging="495"/>
      </w:pPr>
      <w:rPr>
        <w:rFonts w:hint="default"/>
      </w:rPr>
    </w:lvl>
    <w:lvl w:ilvl="1">
      <w:start w:val="14"/>
      <w:numFmt w:val="decimal"/>
      <w:lvlText w:val="%1.%2"/>
      <w:lvlJc w:val="left"/>
      <w:pPr>
        <w:tabs>
          <w:tab w:val="num" w:pos="390"/>
        </w:tabs>
        <w:ind w:left="390" w:hanging="495"/>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6">
    <w:nsid w:val="13BA716E"/>
    <w:multiLevelType w:val="hybridMultilevel"/>
    <w:tmpl w:val="E924C486"/>
    <w:lvl w:ilvl="0" w:tplc="2D0EE6A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8672C"/>
    <w:multiLevelType w:val="hybridMultilevel"/>
    <w:tmpl w:val="1182EC24"/>
    <w:lvl w:ilvl="0" w:tplc="B0DA2B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9ED500A"/>
    <w:multiLevelType w:val="hybridMultilevel"/>
    <w:tmpl w:val="63A08750"/>
    <w:lvl w:ilvl="0" w:tplc="156629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24081C"/>
    <w:multiLevelType w:val="hybridMultilevel"/>
    <w:tmpl w:val="2C36765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43549AC"/>
    <w:multiLevelType w:val="hybridMultilevel"/>
    <w:tmpl w:val="4D66A99A"/>
    <w:lvl w:ilvl="0" w:tplc="156629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AA7386"/>
    <w:multiLevelType w:val="hybridMultilevel"/>
    <w:tmpl w:val="7E3053D4"/>
    <w:lvl w:ilvl="0" w:tplc="9E06E34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601CE6"/>
    <w:multiLevelType w:val="hybridMultilevel"/>
    <w:tmpl w:val="423C7B58"/>
    <w:lvl w:ilvl="0" w:tplc="E834C438">
      <w:start w:val="1"/>
      <w:numFmt w:val="decimal"/>
      <w:lvlText w:val="%1."/>
      <w:lvlJc w:val="left"/>
      <w:pPr>
        <w:ind w:left="2707" w:hanging="100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4">
    <w:nsid w:val="2EBE7023"/>
    <w:multiLevelType w:val="hybridMultilevel"/>
    <w:tmpl w:val="EDC2CF3A"/>
    <w:lvl w:ilvl="0" w:tplc="FD9E5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4C771B8"/>
    <w:multiLevelType w:val="hybridMultilevel"/>
    <w:tmpl w:val="99A25748"/>
    <w:lvl w:ilvl="0" w:tplc="CCC08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F8508D"/>
    <w:multiLevelType w:val="hybridMultilevel"/>
    <w:tmpl w:val="F53A3A6C"/>
    <w:lvl w:ilvl="0" w:tplc="202EDA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A1F7F0E"/>
    <w:multiLevelType w:val="hybridMultilevel"/>
    <w:tmpl w:val="C0CA7C9A"/>
    <w:lvl w:ilvl="0" w:tplc="5C8E2DA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nsid w:val="45435EE8"/>
    <w:multiLevelType w:val="hybridMultilevel"/>
    <w:tmpl w:val="99A25748"/>
    <w:lvl w:ilvl="0" w:tplc="CCC08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6D1CD6"/>
    <w:multiLevelType w:val="hybridMultilevel"/>
    <w:tmpl w:val="2DDEE6B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031D6C"/>
    <w:multiLevelType w:val="hybridMultilevel"/>
    <w:tmpl w:val="C1B6F2D2"/>
    <w:lvl w:ilvl="0" w:tplc="E1785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500C1D82"/>
    <w:multiLevelType w:val="hybridMultilevel"/>
    <w:tmpl w:val="756C0CC8"/>
    <w:lvl w:ilvl="0" w:tplc="349492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3F5582"/>
    <w:multiLevelType w:val="hybridMultilevel"/>
    <w:tmpl w:val="028E5DE6"/>
    <w:lvl w:ilvl="0" w:tplc="58F8B096">
      <w:start w:val="1"/>
      <w:numFmt w:val="decimal"/>
      <w:lvlText w:val="%1."/>
      <w:lvlJc w:val="left"/>
      <w:pPr>
        <w:ind w:left="1725" w:hanging="1005"/>
      </w:pPr>
      <w:rPr>
        <w:rFonts w:hint="default"/>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0706E4"/>
    <w:multiLevelType w:val="hybridMultilevel"/>
    <w:tmpl w:val="51F0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03422"/>
    <w:multiLevelType w:val="hybridMultilevel"/>
    <w:tmpl w:val="7A188CE0"/>
    <w:lvl w:ilvl="0" w:tplc="06E6E604">
      <w:start w:val="1"/>
      <w:numFmt w:val="decimal"/>
      <w:lvlText w:val="%1."/>
      <w:lvlJc w:val="left"/>
      <w:pPr>
        <w:ind w:left="1080" w:hanging="360"/>
      </w:pPr>
      <w:rPr>
        <w:b w:val="0"/>
      </w:rPr>
    </w:lvl>
    <w:lvl w:ilvl="1" w:tplc="04190019">
      <w:start w:val="1"/>
      <w:numFmt w:val="decimal"/>
      <w:lvlText w:val="%2."/>
      <w:lvlJc w:val="left"/>
      <w:pPr>
        <w:tabs>
          <w:tab w:val="num" w:pos="1451"/>
        </w:tabs>
        <w:ind w:left="1451" w:hanging="360"/>
      </w:pPr>
    </w:lvl>
    <w:lvl w:ilvl="2" w:tplc="0419001B">
      <w:start w:val="1"/>
      <w:numFmt w:val="decimal"/>
      <w:lvlText w:val="%3."/>
      <w:lvlJc w:val="left"/>
      <w:pPr>
        <w:tabs>
          <w:tab w:val="num" w:pos="2171"/>
        </w:tabs>
        <w:ind w:left="2171" w:hanging="360"/>
      </w:pPr>
    </w:lvl>
    <w:lvl w:ilvl="3" w:tplc="0419000F">
      <w:start w:val="1"/>
      <w:numFmt w:val="decimal"/>
      <w:lvlText w:val="%4."/>
      <w:lvlJc w:val="left"/>
      <w:pPr>
        <w:tabs>
          <w:tab w:val="num" w:pos="2891"/>
        </w:tabs>
        <w:ind w:left="2891" w:hanging="360"/>
      </w:pPr>
    </w:lvl>
    <w:lvl w:ilvl="4" w:tplc="04190019">
      <w:start w:val="1"/>
      <w:numFmt w:val="decimal"/>
      <w:lvlText w:val="%5."/>
      <w:lvlJc w:val="left"/>
      <w:pPr>
        <w:tabs>
          <w:tab w:val="num" w:pos="3611"/>
        </w:tabs>
        <w:ind w:left="3611" w:hanging="360"/>
      </w:pPr>
    </w:lvl>
    <w:lvl w:ilvl="5" w:tplc="0419001B">
      <w:start w:val="1"/>
      <w:numFmt w:val="decimal"/>
      <w:lvlText w:val="%6."/>
      <w:lvlJc w:val="left"/>
      <w:pPr>
        <w:tabs>
          <w:tab w:val="num" w:pos="4331"/>
        </w:tabs>
        <w:ind w:left="4331" w:hanging="360"/>
      </w:pPr>
    </w:lvl>
    <w:lvl w:ilvl="6" w:tplc="0419000F">
      <w:start w:val="1"/>
      <w:numFmt w:val="decimal"/>
      <w:lvlText w:val="%7."/>
      <w:lvlJc w:val="left"/>
      <w:pPr>
        <w:tabs>
          <w:tab w:val="num" w:pos="5051"/>
        </w:tabs>
        <w:ind w:left="5051" w:hanging="360"/>
      </w:pPr>
    </w:lvl>
    <w:lvl w:ilvl="7" w:tplc="04190019">
      <w:start w:val="1"/>
      <w:numFmt w:val="decimal"/>
      <w:lvlText w:val="%8."/>
      <w:lvlJc w:val="left"/>
      <w:pPr>
        <w:tabs>
          <w:tab w:val="num" w:pos="5771"/>
        </w:tabs>
        <w:ind w:left="5771" w:hanging="360"/>
      </w:pPr>
    </w:lvl>
    <w:lvl w:ilvl="8" w:tplc="0419001B">
      <w:start w:val="1"/>
      <w:numFmt w:val="decimal"/>
      <w:lvlText w:val="%9."/>
      <w:lvlJc w:val="left"/>
      <w:pPr>
        <w:tabs>
          <w:tab w:val="num" w:pos="6491"/>
        </w:tabs>
        <w:ind w:left="6491" w:hanging="360"/>
      </w:pPr>
    </w:lvl>
  </w:abstractNum>
  <w:abstractNum w:abstractNumId="26">
    <w:nsid w:val="66B914E8"/>
    <w:multiLevelType w:val="hybridMultilevel"/>
    <w:tmpl w:val="70143364"/>
    <w:lvl w:ilvl="0" w:tplc="E22E8F66">
      <w:start w:val="1"/>
      <w:numFmt w:val="decimal"/>
      <w:lvlText w:val="%1."/>
      <w:lvlJc w:val="left"/>
      <w:pPr>
        <w:tabs>
          <w:tab w:val="num" w:pos="1938"/>
        </w:tabs>
        <w:ind w:left="1938" w:hanging="1050"/>
      </w:pPr>
      <w:rPr>
        <w:rFonts w:ascii="Times New Roman" w:eastAsia="Times New Roman" w:hAnsi="Times New Roman" w:cs="Times New Roman"/>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27">
    <w:nsid w:val="6AA46D24"/>
    <w:multiLevelType w:val="hybridMultilevel"/>
    <w:tmpl w:val="20ACC1D0"/>
    <w:lvl w:ilvl="0" w:tplc="5198BB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B18349E"/>
    <w:multiLevelType w:val="hybridMultilevel"/>
    <w:tmpl w:val="756C0CC8"/>
    <w:lvl w:ilvl="0" w:tplc="349492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27D6683"/>
    <w:multiLevelType w:val="hybridMultilevel"/>
    <w:tmpl w:val="2E7A4C78"/>
    <w:lvl w:ilvl="0" w:tplc="81284C8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3B12D36"/>
    <w:multiLevelType w:val="hybridMultilevel"/>
    <w:tmpl w:val="0F9AF07E"/>
    <w:lvl w:ilvl="0" w:tplc="B74ED17C">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31">
    <w:nsid w:val="781751F1"/>
    <w:multiLevelType w:val="hybridMultilevel"/>
    <w:tmpl w:val="BBA06D80"/>
    <w:lvl w:ilvl="0" w:tplc="E0B89B8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2">
    <w:nsid w:val="7EA128B5"/>
    <w:multiLevelType w:val="hybridMultilevel"/>
    <w:tmpl w:val="6B7607C2"/>
    <w:lvl w:ilvl="0" w:tplc="08A268C2">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6"/>
  </w:num>
  <w:num w:numId="5">
    <w:abstractNumId w:val="10"/>
  </w:num>
  <w:num w:numId="6">
    <w:abstractNumId w:val="8"/>
  </w:num>
  <w:num w:numId="7">
    <w:abstractNumId w:val="32"/>
  </w:num>
  <w:num w:numId="8">
    <w:abstractNumId w:val="14"/>
  </w:num>
  <w:num w:numId="9">
    <w:abstractNumId w:val="13"/>
  </w:num>
  <w:num w:numId="10">
    <w:abstractNumId w:val="18"/>
  </w:num>
  <w:num w:numId="11">
    <w:abstractNumId w:val="5"/>
  </w:num>
  <w:num w:numId="12">
    <w:abstractNumId w:val="15"/>
  </w:num>
  <w:num w:numId="13">
    <w:abstractNumId w:val="17"/>
  </w:num>
  <w:num w:numId="14">
    <w:abstractNumId w:val="29"/>
  </w:num>
  <w:num w:numId="15">
    <w:abstractNumId w:val="11"/>
  </w:num>
  <w:num w:numId="16">
    <w:abstractNumId w:val="9"/>
  </w:num>
  <w:num w:numId="17">
    <w:abstractNumId w:val="1"/>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0"/>
  </w:num>
  <w:num w:numId="24">
    <w:abstractNumId w:val="23"/>
  </w:num>
  <w:num w:numId="25">
    <w:abstractNumId w:val="31"/>
  </w:num>
  <w:num w:numId="26">
    <w:abstractNumId w:val="24"/>
  </w:num>
  <w:num w:numId="27">
    <w:abstractNumId w:val="7"/>
  </w:num>
  <w:num w:numId="28">
    <w:abstractNumId w:val="3"/>
  </w:num>
  <w:num w:numId="29">
    <w:abstractNumId w:val="4"/>
  </w:num>
  <w:num w:numId="30">
    <w:abstractNumId w:val="16"/>
  </w:num>
  <w:num w:numId="31">
    <w:abstractNumId w:val="2"/>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savePreviewPicture/>
  <w:footnotePr>
    <w:footnote w:id="0"/>
    <w:footnote w:id="1"/>
  </w:footnotePr>
  <w:endnotePr>
    <w:endnote w:id="0"/>
    <w:endnote w:id="1"/>
  </w:endnotePr>
  <w:compat/>
  <w:rsids>
    <w:rsidRoot w:val="000737FB"/>
    <w:rsid w:val="00024DBA"/>
    <w:rsid w:val="000653A8"/>
    <w:rsid w:val="000737FB"/>
    <w:rsid w:val="000C5B4F"/>
    <w:rsid w:val="0010000F"/>
    <w:rsid w:val="0015779E"/>
    <w:rsid w:val="00212403"/>
    <w:rsid w:val="0024499B"/>
    <w:rsid w:val="00285700"/>
    <w:rsid w:val="002C4347"/>
    <w:rsid w:val="002D769E"/>
    <w:rsid w:val="002F62C7"/>
    <w:rsid w:val="00326800"/>
    <w:rsid w:val="0033214C"/>
    <w:rsid w:val="00376544"/>
    <w:rsid w:val="003769B7"/>
    <w:rsid w:val="0039430A"/>
    <w:rsid w:val="003F3286"/>
    <w:rsid w:val="004302E5"/>
    <w:rsid w:val="00454FBA"/>
    <w:rsid w:val="00457BDC"/>
    <w:rsid w:val="00495646"/>
    <w:rsid w:val="004E4A07"/>
    <w:rsid w:val="0053668B"/>
    <w:rsid w:val="005375E1"/>
    <w:rsid w:val="00563228"/>
    <w:rsid w:val="005E71E2"/>
    <w:rsid w:val="006019D2"/>
    <w:rsid w:val="006210BB"/>
    <w:rsid w:val="00627F37"/>
    <w:rsid w:val="00637507"/>
    <w:rsid w:val="006715B0"/>
    <w:rsid w:val="00686726"/>
    <w:rsid w:val="006D5502"/>
    <w:rsid w:val="006F37A2"/>
    <w:rsid w:val="006F5A17"/>
    <w:rsid w:val="00750123"/>
    <w:rsid w:val="007708D4"/>
    <w:rsid w:val="0077710B"/>
    <w:rsid w:val="007825A3"/>
    <w:rsid w:val="007D32C6"/>
    <w:rsid w:val="007F376F"/>
    <w:rsid w:val="00816886"/>
    <w:rsid w:val="0084679D"/>
    <w:rsid w:val="00886865"/>
    <w:rsid w:val="0089359F"/>
    <w:rsid w:val="008F57C5"/>
    <w:rsid w:val="009527D8"/>
    <w:rsid w:val="009E4CF2"/>
    <w:rsid w:val="00A732D2"/>
    <w:rsid w:val="00AB2DB1"/>
    <w:rsid w:val="00AC4D0E"/>
    <w:rsid w:val="00AD0803"/>
    <w:rsid w:val="00B51106"/>
    <w:rsid w:val="00B547B9"/>
    <w:rsid w:val="00BB1B4E"/>
    <w:rsid w:val="00BC60EC"/>
    <w:rsid w:val="00C36F9D"/>
    <w:rsid w:val="00C56B64"/>
    <w:rsid w:val="00C7648D"/>
    <w:rsid w:val="00C8504B"/>
    <w:rsid w:val="00C93412"/>
    <w:rsid w:val="00CB1936"/>
    <w:rsid w:val="00CF04F5"/>
    <w:rsid w:val="00D17FE6"/>
    <w:rsid w:val="00E768AA"/>
    <w:rsid w:val="00E972EE"/>
    <w:rsid w:val="00ED4C4D"/>
    <w:rsid w:val="00F269E0"/>
    <w:rsid w:val="00F74884"/>
    <w:rsid w:val="00FD26F0"/>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FB"/>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0737FB"/>
    <w:pPr>
      <w:keepNext/>
      <w:jc w:val="center"/>
      <w:outlineLvl w:val="0"/>
    </w:pPr>
    <w:rPr>
      <w:rFonts w:ascii="Arial New Bash" w:hAnsi="Arial New Bash"/>
      <w:b/>
      <w:sz w:val="32"/>
    </w:rPr>
  </w:style>
  <w:style w:type="paragraph" w:styleId="2">
    <w:name w:val="heading 2"/>
    <w:basedOn w:val="a"/>
    <w:next w:val="a"/>
    <w:link w:val="20"/>
    <w:uiPriority w:val="99"/>
    <w:qFormat/>
    <w:rsid w:val="002D76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37FB"/>
    <w:pPr>
      <w:keepNext/>
      <w:jc w:val="center"/>
      <w:outlineLvl w:val="2"/>
    </w:pPr>
    <w:rPr>
      <w:rFonts w:ascii="Arial" w:hAnsi="Arial"/>
      <w:b/>
      <w:caps/>
      <w:sz w:val="20"/>
    </w:rPr>
  </w:style>
  <w:style w:type="paragraph" w:styleId="4">
    <w:name w:val="heading 4"/>
    <w:basedOn w:val="a"/>
    <w:next w:val="a"/>
    <w:link w:val="40"/>
    <w:qFormat/>
    <w:rsid w:val="002D769E"/>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2D769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7FB"/>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0737FB"/>
    <w:rPr>
      <w:rFonts w:ascii="Arial" w:eastAsia="Times New Roman" w:hAnsi="Arial" w:cs="Times New Roman"/>
      <w:b/>
      <w:caps/>
      <w:sz w:val="20"/>
      <w:szCs w:val="20"/>
      <w:lang w:eastAsia="ru-RU"/>
    </w:rPr>
  </w:style>
  <w:style w:type="character" w:customStyle="1" w:styleId="a3">
    <w:name w:val="Верхний колонтитул Знак"/>
    <w:aliases w:val="Верхний колонтитул Знак Знак Знак,Знак6 Знак Знак Знак, Знак6 Знак Знак Знак,Знак Знак Знак"/>
    <w:basedOn w:val="a0"/>
    <w:link w:val="a4"/>
    <w:locked/>
    <w:rsid w:val="000737FB"/>
    <w:rPr>
      <w:sz w:val="30"/>
      <w:lang w:eastAsia="ru-RU"/>
    </w:rPr>
  </w:style>
  <w:style w:type="paragraph" w:styleId="a4">
    <w:name w:val="header"/>
    <w:aliases w:val="Верхний колонтитул Знак Знак,Знак6 Знак Знак, Знак6 Знак Знак,Знак Знак"/>
    <w:basedOn w:val="a"/>
    <w:link w:val="a3"/>
    <w:rsid w:val="000737FB"/>
    <w:pPr>
      <w:tabs>
        <w:tab w:val="center" w:pos="4153"/>
        <w:tab w:val="right" w:pos="8306"/>
      </w:tabs>
    </w:pPr>
    <w:rPr>
      <w:rFonts w:asciiTheme="minorHAnsi" w:eastAsiaTheme="minorHAnsi" w:hAnsiTheme="minorHAnsi" w:cstheme="minorBidi"/>
      <w:szCs w:val="22"/>
    </w:rPr>
  </w:style>
  <w:style w:type="character" w:customStyle="1" w:styleId="11">
    <w:name w:val="Верхний колонтитул Знак1"/>
    <w:basedOn w:val="a0"/>
    <w:link w:val="a4"/>
    <w:uiPriority w:val="99"/>
    <w:semiHidden/>
    <w:rsid w:val="000737FB"/>
    <w:rPr>
      <w:rFonts w:ascii="Times New Roman" w:eastAsia="Times New Roman" w:hAnsi="Times New Roman" w:cs="Times New Roman"/>
      <w:sz w:val="30"/>
      <w:szCs w:val="20"/>
      <w:lang w:eastAsia="ru-RU"/>
    </w:rPr>
  </w:style>
  <w:style w:type="paragraph" w:styleId="a5">
    <w:name w:val="Body Text"/>
    <w:basedOn w:val="a"/>
    <w:link w:val="a6"/>
    <w:rsid w:val="000737FB"/>
    <w:rPr>
      <w:sz w:val="28"/>
    </w:rPr>
  </w:style>
  <w:style w:type="character" w:customStyle="1" w:styleId="a6">
    <w:name w:val="Основной текст Знак"/>
    <w:basedOn w:val="a0"/>
    <w:link w:val="a5"/>
    <w:rsid w:val="000737FB"/>
    <w:rPr>
      <w:rFonts w:ascii="Times New Roman" w:eastAsia="Times New Roman" w:hAnsi="Times New Roman" w:cs="Times New Roman"/>
      <w:sz w:val="28"/>
      <w:szCs w:val="20"/>
      <w:lang w:eastAsia="ru-RU"/>
    </w:rPr>
  </w:style>
  <w:style w:type="paragraph" w:styleId="31">
    <w:name w:val="Body Text Indent 3"/>
    <w:basedOn w:val="a"/>
    <w:link w:val="32"/>
    <w:rsid w:val="000737FB"/>
    <w:pPr>
      <w:ind w:firstLine="720"/>
    </w:pPr>
    <w:rPr>
      <w:sz w:val="28"/>
    </w:rPr>
  </w:style>
  <w:style w:type="character" w:customStyle="1" w:styleId="32">
    <w:name w:val="Основной текст с отступом 3 Знак"/>
    <w:basedOn w:val="a0"/>
    <w:link w:val="31"/>
    <w:rsid w:val="000737FB"/>
    <w:rPr>
      <w:rFonts w:ascii="Times New Roman" w:eastAsia="Times New Roman" w:hAnsi="Times New Roman" w:cs="Times New Roman"/>
      <w:sz w:val="28"/>
      <w:szCs w:val="20"/>
      <w:lang w:eastAsia="ru-RU"/>
    </w:rPr>
  </w:style>
  <w:style w:type="paragraph" w:customStyle="1" w:styleId="ConsTitle">
    <w:name w:val="ConsTitle"/>
    <w:rsid w:val="000737F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7">
    <w:name w:val="Balloon Text"/>
    <w:basedOn w:val="a"/>
    <w:link w:val="a8"/>
    <w:uiPriority w:val="99"/>
    <w:unhideWhenUsed/>
    <w:rsid w:val="000737FB"/>
    <w:rPr>
      <w:rFonts w:ascii="Tahoma" w:hAnsi="Tahoma" w:cs="Tahoma"/>
      <w:sz w:val="16"/>
      <w:szCs w:val="16"/>
    </w:rPr>
  </w:style>
  <w:style w:type="character" w:customStyle="1" w:styleId="a8">
    <w:name w:val="Текст выноски Знак"/>
    <w:basedOn w:val="a0"/>
    <w:link w:val="a7"/>
    <w:uiPriority w:val="99"/>
    <w:rsid w:val="000737FB"/>
    <w:rPr>
      <w:rFonts w:ascii="Tahoma" w:eastAsia="Times New Roman" w:hAnsi="Tahoma" w:cs="Tahoma"/>
      <w:sz w:val="16"/>
      <w:szCs w:val="16"/>
      <w:lang w:eastAsia="ru-RU"/>
    </w:rPr>
  </w:style>
  <w:style w:type="paragraph" w:styleId="33">
    <w:name w:val="Body Text 3"/>
    <w:basedOn w:val="a"/>
    <w:link w:val="34"/>
    <w:uiPriority w:val="99"/>
    <w:unhideWhenUsed/>
    <w:rsid w:val="00495646"/>
    <w:pPr>
      <w:spacing w:after="120"/>
    </w:pPr>
    <w:rPr>
      <w:sz w:val="16"/>
      <w:szCs w:val="16"/>
    </w:rPr>
  </w:style>
  <w:style w:type="character" w:customStyle="1" w:styleId="34">
    <w:name w:val="Основной текст 3 Знак"/>
    <w:basedOn w:val="a0"/>
    <w:link w:val="33"/>
    <w:uiPriority w:val="99"/>
    <w:rsid w:val="00495646"/>
    <w:rPr>
      <w:rFonts w:ascii="Times New Roman" w:eastAsia="Times New Roman" w:hAnsi="Times New Roman" w:cs="Times New Roman"/>
      <w:sz w:val="16"/>
      <w:szCs w:val="16"/>
      <w:lang w:eastAsia="ru-RU"/>
    </w:rPr>
  </w:style>
  <w:style w:type="paragraph" w:customStyle="1" w:styleId="ConsPlusNormal">
    <w:name w:val="ConsPlusNormal"/>
    <w:rsid w:val="00D17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Гипертекстовая ссылка"/>
    <w:basedOn w:val="a0"/>
    <w:uiPriority w:val="99"/>
    <w:rsid w:val="00D17FE6"/>
    <w:rPr>
      <w:rFonts w:cs="Times New Roman"/>
      <w:color w:val="106BBE"/>
    </w:rPr>
  </w:style>
  <w:style w:type="character" w:customStyle="1" w:styleId="20">
    <w:name w:val="Заголовок 2 Знак"/>
    <w:basedOn w:val="a0"/>
    <w:link w:val="2"/>
    <w:uiPriority w:val="99"/>
    <w:rsid w:val="002D769E"/>
    <w:rPr>
      <w:rFonts w:ascii="Arial" w:eastAsia="Times New Roman" w:hAnsi="Arial" w:cs="Arial"/>
      <w:b/>
      <w:bCs/>
      <w:i/>
      <w:iCs/>
      <w:sz w:val="28"/>
      <w:szCs w:val="28"/>
      <w:lang w:eastAsia="ru-RU"/>
    </w:rPr>
  </w:style>
  <w:style w:type="character" w:customStyle="1" w:styleId="40">
    <w:name w:val="Заголовок 4 Знак"/>
    <w:basedOn w:val="a0"/>
    <w:link w:val="4"/>
    <w:rsid w:val="002D769E"/>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9"/>
    <w:rsid w:val="002D769E"/>
    <w:rPr>
      <w:rFonts w:ascii="Times New Roman" w:eastAsia="Times New Roman" w:hAnsi="Times New Roman" w:cs="Times New Roman"/>
      <w:sz w:val="24"/>
      <w:szCs w:val="24"/>
      <w:lang w:eastAsia="ru-RU"/>
    </w:rPr>
  </w:style>
  <w:style w:type="paragraph" w:styleId="21">
    <w:name w:val="Body Text 2"/>
    <w:basedOn w:val="a"/>
    <w:link w:val="22"/>
    <w:uiPriority w:val="99"/>
    <w:rsid w:val="002D769E"/>
    <w:pPr>
      <w:jc w:val="center"/>
    </w:pPr>
    <w:rPr>
      <w:b/>
      <w:sz w:val="28"/>
    </w:rPr>
  </w:style>
  <w:style w:type="character" w:customStyle="1" w:styleId="22">
    <w:name w:val="Основной текст 2 Знак"/>
    <w:basedOn w:val="a0"/>
    <w:link w:val="21"/>
    <w:uiPriority w:val="99"/>
    <w:rsid w:val="002D769E"/>
    <w:rPr>
      <w:rFonts w:ascii="Times New Roman" w:eastAsia="Times New Roman" w:hAnsi="Times New Roman" w:cs="Times New Roman"/>
      <w:b/>
      <w:sz w:val="28"/>
      <w:szCs w:val="20"/>
      <w:lang w:eastAsia="ru-RU"/>
    </w:rPr>
  </w:style>
  <w:style w:type="paragraph" w:customStyle="1" w:styleId="aa">
    <w:name w:val="Знак Знак Знак Знак Знак Знак Знак"/>
    <w:basedOn w:val="a"/>
    <w:rsid w:val="002D769E"/>
    <w:pPr>
      <w:spacing w:after="160" w:line="240" w:lineRule="exact"/>
    </w:pPr>
    <w:rPr>
      <w:rFonts w:ascii="Verdana" w:hAnsi="Verdana" w:cs="Verdana"/>
      <w:sz w:val="20"/>
      <w:lang w:val="en-US" w:eastAsia="en-US"/>
    </w:rPr>
  </w:style>
  <w:style w:type="table" w:styleId="ab">
    <w:name w:val="Table Grid"/>
    <w:basedOn w:val="a1"/>
    <w:rsid w:val="002D7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D76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Indent"/>
    <w:basedOn w:val="a"/>
    <w:link w:val="ad"/>
    <w:rsid w:val="002D769E"/>
    <w:pPr>
      <w:spacing w:after="120"/>
      <w:ind w:left="283"/>
    </w:pPr>
  </w:style>
  <w:style w:type="character" w:customStyle="1" w:styleId="ad">
    <w:name w:val="Основной текст с отступом Знак"/>
    <w:basedOn w:val="a0"/>
    <w:link w:val="ac"/>
    <w:rsid w:val="002D769E"/>
    <w:rPr>
      <w:rFonts w:ascii="Times New Roman" w:eastAsia="Times New Roman" w:hAnsi="Times New Roman" w:cs="Times New Roman"/>
      <w:sz w:val="30"/>
      <w:szCs w:val="20"/>
      <w:lang w:eastAsia="ru-RU"/>
    </w:rPr>
  </w:style>
  <w:style w:type="paragraph" w:customStyle="1" w:styleId="ae">
    <w:name w:val="Знак"/>
    <w:basedOn w:val="a"/>
    <w:autoRedefine/>
    <w:rsid w:val="002D769E"/>
    <w:pPr>
      <w:spacing w:after="160" w:line="240" w:lineRule="exact"/>
    </w:pPr>
    <w:rPr>
      <w:rFonts w:eastAsia="SimSun"/>
      <w:b/>
      <w:sz w:val="28"/>
      <w:szCs w:val="24"/>
      <w:lang w:val="en-US" w:eastAsia="en-US"/>
    </w:rPr>
  </w:style>
  <w:style w:type="paragraph" w:customStyle="1" w:styleId="ConsNormal">
    <w:name w:val="ConsNormal"/>
    <w:rsid w:val="002D769E"/>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2D769E"/>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af">
    <w:name w:val="Знак Знак Знак Знак Знак Знак Знак Знак Знак Знак Знак Знак Знак Знак Знак Знак"/>
    <w:basedOn w:val="a"/>
    <w:autoRedefine/>
    <w:rsid w:val="002D769E"/>
    <w:pPr>
      <w:spacing w:after="160" w:line="240" w:lineRule="exact"/>
    </w:pPr>
    <w:rPr>
      <w:sz w:val="28"/>
      <w:lang w:val="en-US" w:eastAsia="en-US"/>
    </w:rPr>
  </w:style>
  <w:style w:type="character" w:styleId="af0">
    <w:name w:val="Hyperlink"/>
    <w:basedOn w:val="a0"/>
    <w:uiPriority w:val="99"/>
    <w:rsid w:val="002D769E"/>
    <w:rPr>
      <w:color w:val="0000FF"/>
      <w:u w:val="single"/>
    </w:rPr>
  </w:style>
  <w:style w:type="paragraph" w:styleId="af1">
    <w:name w:val="Normal (Web)"/>
    <w:basedOn w:val="a"/>
    <w:rsid w:val="002D769E"/>
    <w:pPr>
      <w:spacing w:before="100" w:beforeAutospacing="1" w:after="100" w:afterAutospacing="1"/>
    </w:pPr>
    <w:rPr>
      <w:sz w:val="24"/>
      <w:szCs w:val="24"/>
    </w:rPr>
  </w:style>
  <w:style w:type="character" w:styleId="af2">
    <w:name w:val="Strong"/>
    <w:basedOn w:val="a0"/>
    <w:qFormat/>
    <w:rsid w:val="002D769E"/>
    <w:rPr>
      <w:b/>
      <w:bCs/>
    </w:rPr>
  </w:style>
  <w:style w:type="character" w:customStyle="1" w:styleId="articleseparator">
    <w:name w:val="article_separator"/>
    <w:basedOn w:val="a0"/>
    <w:rsid w:val="002D769E"/>
  </w:style>
  <w:style w:type="paragraph" w:styleId="af3">
    <w:name w:val="footer"/>
    <w:basedOn w:val="a"/>
    <w:link w:val="af4"/>
    <w:uiPriority w:val="99"/>
    <w:rsid w:val="002D769E"/>
    <w:pPr>
      <w:tabs>
        <w:tab w:val="center" w:pos="4677"/>
        <w:tab w:val="right" w:pos="9355"/>
      </w:tabs>
    </w:pPr>
    <w:rPr>
      <w:sz w:val="24"/>
      <w:szCs w:val="24"/>
    </w:rPr>
  </w:style>
  <w:style w:type="character" w:customStyle="1" w:styleId="af4">
    <w:name w:val="Нижний колонтитул Знак"/>
    <w:basedOn w:val="a0"/>
    <w:link w:val="af3"/>
    <w:uiPriority w:val="99"/>
    <w:rsid w:val="002D769E"/>
    <w:rPr>
      <w:rFonts w:ascii="Times New Roman" w:eastAsia="Times New Roman" w:hAnsi="Times New Roman" w:cs="Times New Roman"/>
      <w:sz w:val="24"/>
      <w:szCs w:val="24"/>
      <w:lang w:eastAsia="ru-RU"/>
    </w:rPr>
  </w:style>
  <w:style w:type="paragraph" w:customStyle="1" w:styleId="western">
    <w:name w:val="western"/>
    <w:basedOn w:val="a"/>
    <w:rsid w:val="002D769E"/>
    <w:pPr>
      <w:spacing w:before="100" w:beforeAutospacing="1" w:after="100" w:afterAutospacing="1"/>
      <w:jc w:val="center"/>
    </w:pPr>
    <w:rPr>
      <w:sz w:val="24"/>
      <w:szCs w:val="24"/>
    </w:rPr>
  </w:style>
  <w:style w:type="paragraph" w:customStyle="1" w:styleId="CharCharCharChar">
    <w:name w:val="Char Char Char Char"/>
    <w:basedOn w:val="a"/>
    <w:next w:val="a"/>
    <w:semiHidden/>
    <w:rsid w:val="002D769E"/>
    <w:pPr>
      <w:spacing w:after="160" w:line="240" w:lineRule="exact"/>
    </w:pPr>
    <w:rPr>
      <w:rFonts w:ascii="Arial" w:hAnsi="Arial" w:cs="Arial"/>
      <w:sz w:val="20"/>
      <w:lang w:val="en-US" w:eastAsia="en-US"/>
    </w:rPr>
  </w:style>
  <w:style w:type="paragraph" w:styleId="af5">
    <w:name w:val="caption"/>
    <w:basedOn w:val="a"/>
    <w:next w:val="a"/>
    <w:qFormat/>
    <w:rsid w:val="002D769E"/>
    <w:pPr>
      <w:widowControl w:val="0"/>
      <w:autoSpaceDE w:val="0"/>
      <w:autoSpaceDN w:val="0"/>
      <w:adjustRightInd w:val="0"/>
      <w:jc w:val="center"/>
    </w:pPr>
    <w:rPr>
      <w:b/>
      <w:bCs/>
      <w:sz w:val="28"/>
      <w:szCs w:val="18"/>
    </w:rPr>
  </w:style>
  <w:style w:type="paragraph" w:styleId="HTML">
    <w:name w:val="HTML Preformatted"/>
    <w:basedOn w:val="a"/>
    <w:link w:val="HTML0"/>
    <w:rsid w:val="002D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2D769E"/>
    <w:rPr>
      <w:rFonts w:ascii="Courier New" w:eastAsia="Times New Roman" w:hAnsi="Courier New" w:cs="Times New Roman"/>
      <w:sz w:val="20"/>
      <w:szCs w:val="20"/>
      <w:lang w:eastAsia="ru-RU"/>
    </w:rPr>
  </w:style>
  <w:style w:type="paragraph" w:styleId="af6">
    <w:name w:val="List Paragraph"/>
    <w:basedOn w:val="a"/>
    <w:uiPriority w:val="34"/>
    <w:qFormat/>
    <w:rsid w:val="002D769E"/>
    <w:pPr>
      <w:spacing w:after="200" w:line="276" w:lineRule="auto"/>
      <w:ind w:left="720"/>
    </w:pPr>
    <w:rPr>
      <w:rFonts w:ascii="Calibri" w:eastAsia="Calibri" w:hAnsi="Calibri"/>
      <w:sz w:val="22"/>
      <w:szCs w:val="22"/>
      <w:lang w:eastAsia="en-US"/>
    </w:rPr>
  </w:style>
  <w:style w:type="paragraph" w:styleId="af7">
    <w:name w:val="No Spacing"/>
    <w:qFormat/>
    <w:rsid w:val="002D769E"/>
    <w:pPr>
      <w:spacing w:after="0" w:line="240" w:lineRule="auto"/>
    </w:pPr>
    <w:rPr>
      <w:rFonts w:ascii="Calibri" w:eastAsia="Calibri" w:hAnsi="Calibri" w:cs="Times New Roman"/>
    </w:rPr>
  </w:style>
  <w:style w:type="paragraph" w:customStyle="1" w:styleId="12">
    <w:name w:val="Стиль1"/>
    <w:basedOn w:val="a"/>
    <w:autoRedefine/>
    <w:rsid w:val="002D769E"/>
    <w:pPr>
      <w:suppressAutoHyphens/>
      <w:ind w:firstLine="709"/>
      <w:jc w:val="both"/>
    </w:pPr>
    <w:rPr>
      <w:szCs w:val="24"/>
    </w:rPr>
  </w:style>
  <w:style w:type="paragraph" w:styleId="af8">
    <w:name w:val="Block Text"/>
    <w:basedOn w:val="a"/>
    <w:rsid w:val="002D769E"/>
    <w:pPr>
      <w:shd w:val="clear" w:color="auto" w:fill="FFFFFF"/>
      <w:spacing w:line="360" w:lineRule="auto"/>
      <w:ind w:left="540" w:right="540"/>
      <w:jc w:val="both"/>
    </w:pPr>
    <w:rPr>
      <w:color w:val="000000"/>
      <w:sz w:val="24"/>
      <w:szCs w:val="24"/>
    </w:rPr>
  </w:style>
  <w:style w:type="paragraph" w:customStyle="1" w:styleId="xl43">
    <w:name w:val="xl43"/>
    <w:basedOn w:val="a"/>
    <w:rsid w:val="002D769E"/>
    <w:pPr>
      <w:spacing w:before="100" w:after="100"/>
      <w:jc w:val="center"/>
    </w:pPr>
    <w:rPr>
      <w:sz w:val="24"/>
    </w:rPr>
  </w:style>
  <w:style w:type="paragraph" w:customStyle="1" w:styleId="ConsPlusNonformat">
    <w:name w:val="ConsPlusNonformat"/>
    <w:uiPriority w:val="99"/>
    <w:rsid w:val="002D76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Текст сноски Знак"/>
    <w:basedOn w:val="a0"/>
    <w:link w:val="afa"/>
    <w:uiPriority w:val="99"/>
    <w:rsid w:val="002D769E"/>
    <w:rPr>
      <w:rFonts w:ascii="Times New Roman" w:eastAsia="Times New Roman" w:hAnsi="Times New Roman" w:cs="Times New Roman"/>
      <w:sz w:val="20"/>
      <w:szCs w:val="20"/>
      <w:lang w:eastAsia="ru-RU"/>
    </w:rPr>
  </w:style>
  <w:style w:type="paragraph" w:styleId="afa">
    <w:name w:val="footnote text"/>
    <w:basedOn w:val="a"/>
    <w:link w:val="af9"/>
    <w:uiPriority w:val="99"/>
    <w:rsid w:val="002D769E"/>
    <w:rPr>
      <w:sz w:val="20"/>
    </w:rPr>
  </w:style>
  <w:style w:type="character" w:customStyle="1" w:styleId="13">
    <w:name w:val="Текст сноски Знак1"/>
    <w:basedOn w:val="a0"/>
    <w:link w:val="afa"/>
    <w:uiPriority w:val="99"/>
    <w:semiHidden/>
    <w:rsid w:val="002D769E"/>
    <w:rPr>
      <w:rFonts w:ascii="Times New Roman" w:eastAsia="Times New Roman" w:hAnsi="Times New Roman" w:cs="Times New Roman"/>
      <w:sz w:val="20"/>
      <w:szCs w:val="20"/>
      <w:lang w:eastAsia="ru-RU"/>
    </w:rPr>
  </w:style>
  <w:style w:type="character" w:styleId="afb">
    <w:name w:val="footnote reference"/>
    <w:uiPriority w:val="99"/>
    <w:rsid w:val="002D769E"/>
    <w:rPr>
      <w:vertAlign w:val="superscript"/>
    </w:rPr>
  </w:style>
  <w:style w:type="character" w:styleId="afc">
    <w:name w:val="annotation reference"/>
    <w:rsid w:val="002D769E"/>
    <w:rPr>
      <w:sz w:val="16"/>
      <w:szCs w:val="16"/>
    </w:rPr>
  </w:style>
  <w:style w:type="character" w:customStyle="1" w:styleId="afd">
    <w:name w:val="Текст примечания Знак"/>
    <w:basedOn w:val="a0"/>
    <w:link w:val="afe"/>
    <w:rsid w:val="002D769E"/>
    <w:rPr>
      <w:rFonts w:ascii="Times New Roman" w:eastAsia="Times New Roman" w:hAnsi="Times New Roman" w:cs="Times New Roman"/>
      <w:sz w:val="20"/>
      <w:szCs w:val="20"/>
      <w:lang w:eastAsia="ru-RU"/>
    </w:rPr>
  </w:style>
  <w:style w:type="paragraph" w:styleId="afe">
    <w:name w:val="annotation text"/>
    <w:basedOn w:val="a"/>
    <w:link w:val="afd"/>
    <w:rsid w:val="002D769E"/>
    <w:rPr>
      <w:sz w:val="20"/>
    </w:rPr>
  </w:style>
  <w:style w:type="character" w:customStyle="1" w:styleId="14">
    <w:name w:val="Текст примечания Знак1"/>
    <w:basedOn w:val="a0"/>
    <w:link w:val="afe"/>
    <w:uiPriority w:val="99"/>
    <w:semiHidden/>
    <w:rsid w:val="002D769E"/>
    <w:rPr>
      <w:rFonts w:ascii="Times New Roman" w:eastAsia="Times New Roman" w:hAnsi="Times New Roman" w:cs="Times New Roman"/>
      <w:sz w:val="20"/>
      <w:szCs w:val="20"/>
      <w:lang w:eastAsia="ru-RU"/>
    </w:rPr>
  </w:style>
  <w:style w:type="character" w:customStyle="1" w:styleId="aff">
    <w:name w:val="Тема примечания Знак"/>
    <w:basedOn w:val="afd"/>
    <w:link w:val="aff0"/>
    <w:rsid w:val="002D769E"/>
    <w:rPr>
      <w:b/>
      <w:bCs/>
    </w:rPr>
  </w:style>
  <w:style w:type="paragraph" w:styleId="aff0">
    <w:name w:val="annotation subject"/>
    <w:basedOn w:val="afe"/>
    <w:next w:val="afe"/>
    <w:link w:val="aff"/>
    <w:rsid w:val="002D769E"/>
    <w:rPr>
      <w:b/>
      <w:bCs/>
    </w:rPr>
  </w:style>
  <w:style w:type="character" w:customStyle="1" w:styleId="15">
    <w:name w:val="Тема примечания Знак1"/>
    <w:basedOn w:val="14"/>
    <w:link w:val="aff0"/>
    <w:uiPriority w:val="99"/>
    <w:semiHidden/>
    <w:rsid w:val="002D769E"/>
    <w:rPr>
      <w:b/>
      <w:bCs/>
    </w:rPr>
  </w:style>
  <w:style w:type="paragraph" w:customStyle="1" w:styleId="standard">
    <w:name w:val="standard"/>
    <w:basedOn w:val="a"/>
    <w:rsid w:val="002D769E"/>
    <w:pPr>
      <w:spacing w:before="100" w:beforeAutospacing="1" w:after="100" w:afterAutospacing="1"/>
    </w:pPr>
    <w:rPr>
      <w:sz w:val="24"/>
      <w:szCs w:val="24"/>
    </w:rPr>
  </w:style>
  <w:style w:type="character" w:customStyle="1" w:styleId="strongemphasis">
    <w:name w:val="strongemphasis"/>
    <w:basedOn w:val="a0"/>
    <w:rsid w:val="002D769E"/>
  </w:style>
  <w:style w:type="character" w:customStyle="1" w:styleId="apple-converted-space">
    <w:name w:val="apple-converted-space"/>
    <w:basedOn w:val="a0"/>
    <w:uiPriority w:val="99"/>
    <w:rsid w:val="002D769E"/>
  </w:style>
  <w:style w:type="paragraph" w:customStyle="1" w:styleId="16">
    <w:name w:val="Без интервала1"/>
    <w:rsid w:val="002D769E"/>
    <w:pPr>
      <w:spacing w:after="0" w:line="240" w:lineRule="auto"/>
    </w:pPr>
    <w:rPr>
      <w:rFonts w:ascii="Calibri" w:eastAsia="Times New Roman" w:hAnsi="Calibri" w:cs="Times New Roman"/>
    </w:rPr>
  </w:style>
  <w:style w:type="paragraph" w:customStyle="1" w:styleId="Style4">
    <w:name w:val="Style4"/>
    <w:basedOn w:val="a"/>
    <w:rsid w:val="002D769E"/>
    <w:pPr>
      <w:widowControl w:val="0"/>
      <w:autoSpaceDE w:val="0"/>
      <w:autoSpaceDN w:val="0"/>
      <w:adjustRightInd w:val="0"/>
      <w:spacing w:line="370" w:lineRule="exact"/>
      <w:ind w:firstLine="691"/>
    </w:pPr>
    <w:rPr>
      <w:sz w:val="24"/>
      <w:szCs w:val="24"/>
    </w:rPr>
  </w:style>
  <w:style w:type="character" w:customStyle="1" w:styleId="FontStyle13">
    <w:name w:val="Font Style13"/>
    <w:rsid w:val="002D769E"/>
    <w:rPr>
      <w:rFonts w:ascii="Times New Roman" w:hAnsi="Times New Roman"/>
      <w:sz w:val="28"/>
    </w:rPr>
  </w:style>
  <w:style w:type="paragraph" w:styleId="23">
    <w:name w:val="Body Text Indent 2"/>
    <w:basedOn w:val="a"/>
    <w:link w:val="24"/>
    <w:uiPriority w:val="99"/>
    <w:rsid w:val="002D769E"/>
    <w:pPr>
      <w:ind w:firstLine="720"/>
      <w:jc w:val="both"/>
    </w:pPr>
    <w:rPr>
      <w:sz w:val="28"/>
      <w:szCs w:val="28"/>
    </w:rPr>
  </w:style>
  <w:style w:type="character" w:customStyle="1" w:styleId="24">
    <w:name w:val="Основной текст с отступом 2 Знак"/>
    <w:basedOn w:val="a0"/>
    <w:link w:val="23"/>
    <w:uiPriority w:val="99"/>
    <w:rsid w:val="002D769E"/>
    <w:rPr>
      <w:rFonts w:ascii="Times New Roman" w:eastAsia="Times New Roman" w:hAnsi="Times New Roman" w:cs="Times New Roman"/>
      <w:sz w:val="28"/>
      <w:szCs w:val="28"/>
      <w:lang w:eastAsia="ru-RU"/>
    </w:rPr>
  </w:style>
  <w:style w:type="character" w:styleId="aff1">
    <w:name w:val="page number"/>
    <w:basedOn w:val="a0"/>
    <w:uiPriority w:val="99"/>
    <w:rsid w:val="002D769E"/>
    <w:rPr>
      <w:rFonts w:cs="Times New Roman"/>
    </w:rPr>
  </w:style>
  <w:style w:type="paragraph" w:styleId="aff2">
    <w:name w:val="Title"/>
    <w:basedOn w:val="a"/>
    <w:link w:val="aff3"/>
    <w:uiPriority w:val="99"/>
    <w:qFormat/>
    <w:rsid w:val="002D769E"/>
    <w:pPr>
      <w:jc w:val="center"/>
    </w:pPr>
    <w:rPr>
      <w:sz w:val="28"/>
      <w:szCs w:val="28"/>
    </w:rPr>
  </w:style>
  <w:style w:type="character" w:customStyle="1" w:styleId="aff3">
    <w:name w:val="Название Знак"/>
    <w:basedOn w:val="a0"/>
    <w:link w:val="aff2"/>
    <w:uiPriority w:val="99"/>
    <w:rsid w:val="002D769E"/>
    <w:rPr>
      <w:rFonts w:ascii="Times New Roman" w:eastAsia="Times New Roman" w:hAnsi="Times New Roman" w:cs="Times New Roman"/>
      <w:sz w:val="28"/>
      <w:szCs w:val="28"/>
      <w:lang w:eastAsia="ru-RU"/>
    </w:rPr>
  </w:style>
  <w:style w:type="paragraph" w:customStyle="1" w:styleId="Style5">
    <w:name w:val="Style5"/>
    <w:basedOn w:val="a"/>
    <w:rsid w:val="002D769E"/>
    <w:pPr>
      <w:widowControl w:val="0"/>
      <w:autoSpaceDE w:val="0"/>
      <w:autoSpaceDN w:val="0"/>
      <w:adjustRightInd w:val="0"/>
      <w:spacing w:line="365" w:lineRule="exact"/>
      <w:ind w:firstLine="715"/>
    </w:pPr>
    <w:rPr>
      <w:sz w:val="24"/>
      <w:szCs w:val="24"/>
    </w:rPr>
  </w:style>
  <w:style w:type="paragraph" w:customStyle="1" w:styleId="Style6">
    <w:name w:val="Style6"/>
    <w:basedOn w:val="a"/>
    <w:rsid w:val="002D769E"/>
    <w:pPr>
      <w:widowControl w:val="0"/>
      <w:autoSpaceDE w:val="0"/>
      <w:autoSpaceDN w:val="0"/>
      <w:adjustRightInd w:val="0"/>
      <w:spacing w:line="366" w:lineRule="exact"/>
      <w:ind w:firstLine="1397"/>
      <w:jc w:val="both"/>
    </w:pPr>
    <w:rPr>
      <w:sz w:val="24"/>
      <w:szCs w:val="24"/>
    </w:rPr>
  </w:style>
  <w:style w:type="paragraph" w:customStyle="1" w:styleId="Style7">
    <w:name w:val="Style7"/>
    <w:basedOn w:val="a"/>
    <w:rsid w:val="002D769E"/>
    <w:pPr>
      <w:widowControl w:val="0"/>
      <w:autoSpaceDE w:val="0"/>
      <w:autoSpaceDN w:val="0"/>
      <w:adjustRightInd w:val="0"/>
      <w:spacing w:line="369" w:lineRule="exact"/>
      <w:ind w:firstLine="701"/>
      <w:jc w:val="both"/>
    </w:pPr>
    <w:rPr>
      <w:sz w:val="24"/>
      <w:szCs w:val="24"/>
    </w:rPr>
  </w:style>
  <w:style w:type="paragraph" w:customStyle="1" w:styleId="Style1">
    <w:name w:val="Style1"/>
    <w:basedOn w:val="a"/>
    <w:rsid w:val="002D769E"/>
    <w:pPr>
      <w:widowControl w:val="0"/>
      <w:autoSpaceDE w:val="0"/>
      <w:autoSpaceDN w:val="0"/>
      <w:adjustRightInd w:val="0"/>
    </w:pPr>
    <w:rPr>
      <w:rFonts w:ascii="Garamond" w:hAnsi="Garamond"/>
      <w:sz w:val="24"/>
      <w:szCs w:val="24"/>
    </w:rPr>
  </w:style>
  <w:style w:type="paragraph" w:customStyle="1" w:styleId="Style2">
    <w:name w:val="Style2"/>
    <w:basedOn w:val="a"/>
    <w:rsid w:val="002D769E"/>
    <w:pPr>
      <w:widowControl w:val="0"/>
      <w:autoSpaceDE w:val="0"/>
      <w:autoSpaceDN w:val="0"/>
      <w:adjustRightInd w:val="0"/>
    </w:pPr>
    <w:rPr>
      <w:rFonts w:ascii="Garamond" w:hAnsi="Garamond"/>
      <w:sz w:val="24"/>
      <w:szCs w:val="24"/>
    </w:rPr>
  </w:style>
  <w:style w:type="paragraph" w:customStyle="1" w:styleId="Style8">
    <w:name w:val="Style8"/>
    <w:basedOn w:val="a"/>
    <w:rsid w:val="002D769E"/>
    <w:pPr>
      <w:widowControl w:val="0"/>
      <w:autoSpaceDE w:val="0"/>
      <w:autoSpaceDN w:val="0"/>
      <w:adjustRightInd w:val="0"/>
    </w:pPr>
    <w:rPr>
      <w:rFonts w:ascii="Garamond" w:hAnsi="Garamond"/>
      <w:sz w:val="24"/>
      <w:szCs w:val="24"/>
    </w:rPr>
  </w:style>
  <w:style w:type="character" w:customStyle="1" w:styleId="FontStyle14">
    <w:name w:val="Font Style14"/>
    <w:rsid w:val="002D769E"/>
    <w:rPr>
      <w:rFonts w:ascii="Times New Roman" w:hAnsi="Times New Roman" w:cs="Times New Roman" w:hint="default"/>
      <w:b/>
      <w:bCs/>
      <w:sz w:val="28"/>
      <w:szCs w:val="28"/>
    </w:rPr>
  </w:style>
  <w:style w:type="paragraph" w:customStyle="1" w:styleId="aff4">
    <w:name w:val="a"/>
    <w:basedOn w:val="a"/>
    <w:rsid w:val="002D769E"/>
    <w:pPr>
      <w:spacing w:before="100" w:beforeAutospacing="1" w:after="100" w:afterAutospacing="1"/>
    </w:pPr>
    <w:rPr>
      <w:sz w:val="24"/>
      <w:szCs w:val="24"/>
    </w:rPr>
  </w:style>
  <w:style w:type="paragraph" w:customStyle="1" w:styleId="Standard0">
    <w:name w:val="Standard"/>
    <w:rsid w:val="002D769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5">
    <w:name w:val="Нормальный (таблица)"/>
    <w:basedOn w:val="a"/>
    <w:next w:val="a"/>
    <w:uiPriority w:val="99"/>
    <w:rsid w:val="002D769E"/>
    <w:pPr>
      <w:widowControl w:val="0"/>
      <w:autoSpaceDE w:val="0"/>
      <w:autoSpaceDN w:val="0"/>
      <w:adjustRightInd w:val="0"/>
      <w:jc w:val="both"/>
    </w:pPr>
    <w:rPr>
      <w:rFonts w:ascii="Arial" w:hAnsi="Arial" w:cs="Arial"/>
      <w:sz w:val="26"/>
      <w:szCs w:val="26"/>
    </w:rPr>
  </w:style>
  <w:style w:type="paragraph" w:customStyle="1" w:styleId="aff6">
    <w:name w:val="Прижатый влево"/>
    <w:basedOn w:val="a"/>
    <w:next w:val="a"/>
    <w:uiPriority w:val="99"/>
    <w:rsid w:val="002D769E"/>
    <w:pPr>
      <w:widowControl w:val="0"/>
      <w:autoSpaceDE w:val="0"/>
      <w:autoSpaceDN w:val="0"/>
      <w:adjustRightInd w:val="0"/>
    </w:pPr>
    <w:rPr>
      <w:rFonts w:ascii="Arial" w:hAnsi="Arial" w:cs="Arial"/>
      <w:sz w:val="26"/>
      <w:szCs w:val="26"/>
    </w:rPr>
  </w:style>
  <w:style w:type="paragraph" w:customStyle="1" w:styleId="25">
    <w:name w:val="Без интервала2"/>
    <w:rsid w:val="00A732D2"/>
    <w:pPr>
      <w:spacing w:after="0" w:line="240" w:lineRule="auto"/>
    </w:pPr>
    <w:rPr>
      <w:rFonts w:ascii="Calibri" w:eastAsia="Times New Roman" w:hAnsi="Calibri" w:cs="Times New Roman"/>
    </w:rPr>
  </w:style>
  <w:style w:type="paragraph" w:customStyle="1" w:styleId="Default">
    <w:name w:val="Default"/>
    <w:rsid w:val="00C56B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8274455">
      <w:bodyDiv w:val="1"/>
      <w:marLeft w:val="0"/>
      <w:marRight w:val="0"/>
      <w:marTop w:val="0"/>
      <w:marBottom w:val="0"/>
      <w:divBdr>
        <w:top w:val="none" w:sz="0" w:space="0" w:color="auto"/>
        <w:left w:val="none" w:sz="0" w:space="0" w:color="auto"/>
        <w:bottom w:val="none" w:sz="0" w:space="0" w:color="auto"/>
        <w:right w:val="none" w:sz="0" w:space="0" w:color="auto"/>
      </w:divBdr>
    </w:div>
    <w:div w:id="14658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292</Words>
  <Characters>1670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Совет сельского поселения Сафаровский сельсовет муниципального района Чишминский</vt:lpstr>
      <vt:lpstr>        Республики Башкортостан</vt:lpstr>
      <vt:lpstr>1. Внести в решение Совета сельского поселения Сафаровский сельсовет муниципальн</vt:lpstr>
      <vt:lpstr>Совет сельского  поселения Сафаровский сельсовет  муниципального района </vt:lpstr>
      <vt:lpstr/>
      <vt:lpstr>1.Внести в Положение  о порядке установления размера платы за пользование  жилым</vt:lpstr>
      <vt:lpstr/>
      <vt:lpstr/>
      <vt:lpstr/>
      <vt:lpstr/>
      <vt:lpstr/>
      <vt:lpstr/>
      <vt:lpstr/>
      <vt:lpstr>Приложение №2</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2021-02-11T06:40:00Z</cp:lastPrinted>
  <dcterms:created xsi:type="dcterms:W3CDTF">2016-04-04T05:22:00Z</dcterms:created>
  <dcterms:modified xsi:type="dcterms:W3CDTF">2021-02-16T09:14:00Z</dcterms:modified>
</cp:coreProperties>
</file>