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43" w:rsidRPr="00021443" w:rsidRDefault="003A3753" w:rsidP="003A3753">
      <w:pPr>
        <w:spacing w:after="225" w:line="288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3A3753" w:rsidRPr="003A3753" w:rsidRDefault="00A246E6" w:rsidP="003A3753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ooltip="Информация" w:history="1">
        <w:r w:rsidR="00021443" w:rsidRPr="0002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Информация</w:t>
        </w:r>
      </w:hyperlink>
    </w:p>
    <w:p w:rsidR="003A3753" w:rsidRPr="003A3753" w:rsidRDefault="00A246E6" w:rsidP="003A3753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3A3753" w:rsidRPr="003A37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Муниципальный контроль</w:t>
        </w:r>
      </w:hyperlink>
    </w:p>
    <w:p w:rsidR="00461AD5" w:rsidRDefault="00A246E6" w:rsidP="00461AD5">
      <w:pPr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/>
      <w:r w:rsidR="0098648F">
        <w:rPr>
          <w:rFonts w:ascii="inherit" w:hAnsi="inherit"/>
          <w:color w:val="777777"/>
        </w:rPr>
        <w:t xml:space="preserve"> </w:t>
      </w:r>
      <w:r w:rsidR="0046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461A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Сафаровский</w:t>
      </w:r>
      <w:proofErr w:type="spellEnd"/>
      <w:r w:rsidR="0046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8648F" w:rsidRDefault="0098648F" w:rsidP="0098648F">
      <w:pPr>
        <w:spacing w:line="360" w:lineRule="atLeast"/>
        <w:textAlignment w:val="baseline"/>
        <w:rPr>
          <w:rFonts w:ascii="inherit" w:hAnsi="inherit"/>
          <w:color w:val="777777"/>
        </w:rPr>
      </w:pPr>
    </w:p>
    <w:p w:rsidR="0098648F" w:rsidRDefault="0098648F" w:rsidP="0098648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98648F">
        <w:rPr>
          <w:sz w:val="28"/>
          <w:szCs w:val="28"/>
        </w:rPr>
        <w:t xml:space="preserve">На основании: распоряжения главы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98648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</w:t>
      </w:r>
      <w:r w:rsidRPr="0098648F">
        <w:rPr>
          <w:sz w:val="28"/>
          <w:szCs w:val="28"/>
        </w:rPr>
        <w:t xml:space="preserve"> </w:t>
      </w:r>
      <w:proofErr w:type="spellStart"/>
      <w:r w:rsidRPr="0098648F">
        <w:rPr>
          <w:sz w:val="28"/>
          <w:szCs w:val="28"/>
        </w:rPr>
        <w:t>Чишминский</w:t>
      </w:r>
      <w:proofErr w:type="spellEnd"/>
      <w:r w:rsidRPr="0098648F">
        <w:rPr>
          <w:sz w:val="28"/>
          <w:szCs w:val="28"/>
        </w:rPr>
        <w:t xml:space="preserve"> район Республики Башкортостан № </w:t>
      </w:r>
      <w:r>
        <w:rPr>
          <w:sz w:val="28"/>
          <w:szCs w:val="28"/>
        </w:rPr>
        <w:t>12</w:t>
      </w:r>
      <w:r w:rsidRPr="0098648F">
        <w:rPr>
          <w:sz w:val="28"/>
          <w:szCs w:val="28"/>
        </w:rPr>
        <w:t xml:space="preserve"> от «</w:t>
      </w:r>
      <w:r>
        <w:rPr>
          <w:sz w:val="28"/>
          <w:szCs w:val="28"/>
        </w:rPr>
        <w:t>07</w:t>
      </w:r>
      <w:r w:rsidRPr="0098648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2014 года была проведена </w:t>
      </w:r>
      <w:r w:rsidRPr="0098648F">
        <w:rPr>
          <w:sz w:val="28"/>
          <w:szCs w:val="28"/>
        </w:rPr>
        <w:t>плановая</w:t>
      </w:r>
      <w:r>
        <w:rPr>
          <w:sz w:val="28"/>
          <w:szCs w:val="28"/>
        </w:rPr>
        <w:t xml:space="preserve"> проверка соблюдения земельного</w:t>
      </w:r>
      <w:r w:rsidRPr="0098648F">
        <w:rPr>
          <w:sz w:val="28"/>
          <w:szCs w:val="28"/>
        </w:rPr>
        <w:t xml:space="preserve"> законодательства на земельном участке, </w:t>
      </w:r>
      <w:proofErr w:type="gramStart"/>
      <w:r w:rsidRPr="0098648F">
        <w:rPr>
          <w:sz w:val="28"/>
          <w:szCs w:val="28"/>
        </w:rPr>
        <w:t>расположенным</w:t>
      </w:r>
      <w:proofErr w:type="gramEnd"/>
      <w:r w:rsidRPr="0098648F">
        <w:rPr>
          <w:sz w:val="28"/>
          <w:szCs w:val="28"/>
        </w:rPr>
        <w:t xml:space="preserve"> по адресу: </w:t>
      </w:r>
      <w:proofErr w:type="gramStart"/>
      <w:r w:rsidRPr="0098648F">
        <w:rPr>
          <w:sz w:val="28"/>
          <w:szCs w:val="28"/>
        </w:rPr>
        <w:t xml:space="preserve">Республика Башкортостан, </w:t>
      </w:r>
      <w:proofErr w:type="spellStart"/>
      <w:r w:rsidRPr="0098648F">
        <w:rPr>
          <w:sz w:val="28"/>
          <w:szCs w:val="28"/>
        </w:rPr>
        <w:t>Чишминский</w:t>
      </w:r>
      <w:proofErr w:type="spellEnd"/>
      <w:r w:rsidRPr="0098648F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Сафарово</w:t>
      </w:r>
      <w:proofErr w:type="spellEnd"/>
      <w:r w:rsidRPr="009864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Центральная, д.16 , ООО «Айдар». </w:t>
      </w:r>
      <w:proofErr w:type="gramEnd"/>
    </w:p>
    <w:p w:rsidR="0098648F" w:rsidRPr="0098648F" w:rsidRDefault="0098648F" w:rsidP="0098648F">
      <w:pPr>
        <w:pStyle w:val="a4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выявлено: ООО «Айдар» осуществляет предпринимательскую деятельность по адресу: РБ,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афарово</w:t>
      </w:r>
      <w:proofErr w:type="spellEnd"/>
      <w:r>
        <w:rPr>
          <w:sz w:val="28"/>
          <w:szCs w:val="28"/>
        </w:rPr>
        <w:t>, ул. Центральная, 16. Согласно договора аренд</w:t>
      </w:r>
      <w:proofErr w:type="gramStart"/>
      <w:r>
        <w:rPr>
          <w:sz w:val="28"/>
          <w:szCs w:val="28"/>
        </w:rPr>
        <w:t>ы ООО</w:t>
      </w:r>
      <w:proofErr w:type="gramEnd"/>
      <w:r>
        <w:rPr>
          <w:sz w:val="28"/>
          <w:szCs w:val="28"/>
        </w:rPr>
        <w:t xml:space="preserve"> «Айдар»</w:t>
      </w:r>
      <w:r w:rsidR="002E3EC2">
        <w:rPr>
          <w:sz w:val="28"/>
          <w:szCs w:val="28"/>
        </w:rPr>
        <w:t xml:space="preserve"> арендует нежилое строение у гражданина  </w:t>
      </w:r>
      <w:proofErr w:type="spellStart"/>
      <w:r w:rsidR="002E3EC2">
        <w:rPr>
          <w:sz w:val="28"/>
          <w:szCs w:val="28"/>
        </w:rPr>
        <w:t>Байбурина</w:t>
      </w:r>
      <w:proofErr w:type="spellEnd"/>
      <w:r w:rsidR="002E3EC2">
        <w:rPr>
          <w:sz w:val="28"/>
          <w:szCs w:val="28"/>
        </w:rPr>
        <w:t xml:space="preserve"> </w:t>
      </w:r>
      <w:proofErr w:type="spellStart"/>
      <w:r w:rsidR="002E3EC2">
        <w:rPr>
          <w:sz w:val="28"/>
          <w:szCs w:val="28"/>
        </w:rPr>
        <w:t>Раиля</w:t>
      </w:r>
      <w:proofErr w:type="spellEnd"/>
      <w:r w:rsidR="002E3EC2">
        <w:rPr>
          <w:sz w:val="28"/>
          <w:szCs w:val="28"/>
        </w:rPr>
        <w:t xml:space="preserve"> </w:t>
      </w:r>
      <w:proofErr w:type="spellStart"/>
      <w:r w:rsidR="002E3EC2">
        <w:rPr>
          <w:sz w:val="28"/>
          <w:szCs w:val="28"/>
        </w:rPr>
        <w:t>Тимергалиевича</w:t>
      </w:r>
      <w:proofErr w:type="spellEnd"/>
      <w:r w:rsidR="002E3EC2">
        <w:rPr>
          <w:sz w:val="28"/>
          <w:szCs w:val="28"/>
        </w:rPr>
        <w:t xml:space="preserve">, договор аренды зарегистрирован в Управлении </w:t>
      </w:r>
      <w:proofErr w:type="spellStart"/>
      <w:r w:rsidR="002E3EC2">
        <w:rPr>
          <w:sz w:val="28"/>
          <w:szCs w:val="28"/>
        </w:rPr>
        <w:t>Росреестра</w:t>
      </w:r>
      <w:proofErr w:type="spellEnd"/>
      <w:r w:rsidR="002E3EC2">
        <w:rPr>
          <w:sz w:val="28"/>
          <w:szCs w:val="28"/>
        </w:rPr>
        <w:t xml:space="preserve"> по РБ. На данном земельном участке расположено нежилое строение – магазин, принадлежащий гражданину </w:t>
      </w:r>
      <w:proofErr w:type="spellStart"/>
      <w:r w:rsidR="002E3EC2">
        <w:rPr>
          <w:sz w:val="28"/>
          <w:szCs w:val="28"/>
        </w:rPr>
        <w:t>Байбурину</w:t>
      </w:r>
      <w:proofErr w:type="spellEnd"/>
      <w:r w:rsidR="002E3EC2">
        <w:rPr>
          <w:sz w:val="28"/>
          <w:szCs w:val="28"/>
        </w:rPr>
        <w:t xml:space="preserve"> </w:t>
      </w:r>
      <w:proofErr w:type="spellStart"/>
      <w:r w:rsidR="002E3EC2">
        <w:rPr>
          <w:sz w:val="28"/>
          <w:szCs w:val="28"/>
        </w:rPr>
        <w:t>Раилю</w:t>
      </w:r>
      <w:proofErr w:type="spellEnd"/>
      <w:r w:rsidR="002E3EC2">
        <w:rPr>
          <w:sz w:val="28"/>
          <w:szCs w:val="28"/>
        </w:rPr>
        <w:t xml:space="preserve"> </w:t>
      </w:r>
      <w:proofErr w:type="spellStart"/>
      <w:r w:rsidR="002E3EC2">
        <w:rPr>
          <w:sz w:val="28"/>
          <w:szCs w:val="28"/>
        </w:rPr>
        <w:t>Тимергалиевичу</w:t>
      </w:r>
      <w:proofErr w:type="spellEnd"/>
      <w:r w:rsidR="002E3EC2">
        <w:rPr>
          <w:sz w:val="28"/>
          <w:szCs w:val="28"/>
        </w:rPr>
        <w:t xml:space="preserve"> на основании свидетельства государственной регистрации права. Провести проверку не представляется возможным т.к. ООО «Айдар» является не собственником не жилого строения.</w:t>
      </w:r>
    </w:p>
    <w:p w:rsidR="0098648F" w:rsidRDefault="0098648F" w:rsidP="0098648F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Fonts w:ascii="inherit" w:hAnsi="inherit"/>
          <w:color w:val="444444"/>
          <w:sz w:val="21"/>
          <w:szCs w:val="21"/>
        </w:rPr>
        <w:t> </w:t>
      </w:r>
    </w:p>
    <w:p w:rsidR="003A3753" w:rsidRPr="003A3753" w:rsidRDefault="003A3753" w:rsidP="003A3753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3753" w:rsidRPr="003A3753" w:rsidRDefault="003A3753" w:rsidP="003A3753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A3753" w:rsidRPr="003A3753" w:rsidRDefault="003A3753" w:rsidP="003A3753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3A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Байбурин</w:t>
      </w:r>
      <w:proofErr w:type="spellEnd"/>
    </w:p>
    <w:p w:rsidR="003A3753" w:rsidRPr="003A3753" w:rsidRDefault="003A3753" w:rsidP="003A3753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A375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021443" w:rsidRPr="00021443" w:rsidRDefault="002E3EC2" w:rsidP="00021443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500" w:rsidRDefault="00872500"/>
    <w:sectPr w:rsidR="00872500" w:rsidSect="0087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443"/>
    <w:rsid w:val="00021443"/>
    <w:rsid w:val="000E0507"/>
    <w:rsid w:val="00280BFB"/>
    <w:rsid w:val="002E3EC2"/>
    <w:rsid w:val="003A3753"/>
    <w:rsid w:val="00461AD5"/>
    <w:rsid w:val="007030AD"/>
    <w:rsid w:val="00872500"/>
    <w:rsid w:val="0098648F"/>
    <w:rsid w:val="00A2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00"/>
  </w:style>
  <w:style w:type="paragraph" w:styleId="1">
    <w:name w:val="heading 1"/>
    <w:basedOn w:val="a"/>
    <w:link w:val="10"/>
    <w:uiPriority w:val="9"/>
    <w:qFormat/>
    <w:rsid w:val="00021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1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14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14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65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C0C0C0"/>
                <w:right w:val="none" w:sz="0" w:space="0" w:color="auto"/>
              </w:divBdr>
              <w:divsChild>
                <w:div w:id="18838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7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5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kino2.ru/category/municipalnyj-kontrol" TargetMode="External"/><Relationship Id="rId5" Type="http://schemas.openxmlformats.org/officeDocument/2006/relationships/hyperlink" Target="http://alkino2.ru/category/municipalnyj-kontrol" TargetMode="External"/><Relationship Id="rId4" Type="http://schemas.openxmlformats.org/officeDocument/2006/relationships/hyperlink" Target="http://alkino2.ru/page/informacija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2015-07-24T11:11:00Z</dcterms:created>
  <dcterms:modified xsi:type="dcterms:W3CDTF">2015-07-24T12:48:00Z</dcterms:modified>
</cp:coreProperties>
</file>